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7C39BD73"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557FB3">
        <w:rPr>
          <w:rFonts w:ascii="GHEA Grapalat" w:hAnsi="GHEA Grapalat"/>
          <w:i w:val="0"/>
          <w:sz w:val="24"/>
          <w:szCs w:val="24"/>
          <w:lang w:val="hy-AM"/>
        </w:rPr>
        <w:t>17</w:t>
      </w:r>
      <w:r w:rsidRPr="001F5C2F">
        <w:rPr>
          <w:rFonts w:ascii="GHEA Grapalat" w:hAnsi="GHEA Grapalat"/>
          <w:i w:val="0"/>
          <w:sz w:val="24"/>
          <w:szCs w:val="24"/>
        </w:rPr>
        <w:t>" "</w:t>
      </w:r>
      <w:r w:rsidR="00557FB3">
        <w:rPr>
          <w:rFonts w:ascii="GHEA Grapalat" w:hAnsi="GHEA Grapalat"/>
          <w:i w:val="0"/>
          <w:sz w:val="24"/>
          <w:szCs w:val="24"/>
          <w:lang w:val="hy-AM"/>
        </w:rPr>
        <w:t>02</w:t>
      </w:r>
      <w:r>
        <w:rPr>
          <w:rFonts w:ascii="GHEA Grapalat" w:hAnsi="GHEA Grapalat"/>
          <w:i w:val="0"/>
          <w:sz w:val="24"/>
          <w:szCs w:val="24"/>
        </w:rPr>
        <w:t>" 202</w:t>
      </w:r>
      <w:r w:rsidR="00557FB3">
        <w:rPr>
          <w:rFonts w:ascii="GHEA Grapalat" w:hAnsi="GHEA Grapalat"/>
          <w:i w:val="0"/>
          <w:sz w:val="24"/>
          <w:szCs w:val="24"/>
          <w:lang w:val="hy-AM"/>
        </w:rPr>
        <w:t>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3220B9A0"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D480C">
        <w:rPr>
          <w:rFonts w:ascii="GHEA Grapalat" w:hAnsi="GHEA Grapalat"/>
          <w:b/>
          <w:i w:val="0"/>
          <w:sz w:val="24"/>
          <w:szCs w:val="24"/>
        </w:rPr>
        <w:t>EQ-GHKhAshDzB-</w:t>
      </w:r>
      <w:r w:rsidR="00557FB3">
        <w:rPr>
          <w:rFonts w:ascii="GHEA Grapalat" w:hAnsi="GHEA Grapalat"/>
          <w:b/>
          <w:i w:val="0"/>
          <w:sz w:val="24"/>
          <w:szCs w:val="24"/>
        </w:rPr>
        <w:t>26/17</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0B297706" w14:textId="1E5D866A"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557FB3">
        <w:rPr>
          <w:rFonts w:ascii="GHEA Grapalat" w:hAnsi="GHEA Grapalat"/>
          <w:b/>
          <w:i w:val="0"/>
          <w:sz w:val="22"/>
          <w:szCs w:val="18"/>
          <w:lang w:eastAsia="en-AU"/>
        </w:rPr>
        <w:t>Консультационные работы по разработке проектно-сметной документации на строительство спортивных площадок на территориях школ административных районов Арабкир и Ачапняк города Еревана</w:t>
      </w:r>
      <w:r w:rsidR="004D1D80">
        <w:rPr>
          <w:rFonts w:ascii="GHEA Grapalat" w:hAnsi="GHEA Grapalat"/>
          <w:b/>
          <w:i w:val="0"/>
          <w:sz w:val="22"/>
          <w:szCs w:val="18"/>
          <w:lang w:eastAsia="en-AU"/>
        </w:rPr>
        <w:t>.</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2F91AA7C"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557FB3">
        <w:rPr>
          <w:rFonts w:ascii="GHEA Grapalat" w:hAnsi="GHEA Grapalat"/>
          <w:b/>
          <w:i w:val="0"/>
          <w:spacing w:val="6"/>
          <w:sz w:val="24"/>
          <w:szCs w:val="24"/>
        </w:rPr>
        <w:t>26.02.2026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57308445"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557FB3">
        <w:rPr>
          <w:rFonts w:ascii="GHEA Grapalat" w:hAnsi="GHEA Grapalat"/>
          <w:b/>
          <w:i w:val="0"/>
          <w:spacing w:val="6"/>
          <w:sz w:val="24"/>
          <w:szCs w:val="24"/>
        </w:rPr>
        <w:t>26.02.2026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5649F255"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1C4048">
        <w:rPr>
          <w:rFonts w:ascii="GHEA Grapalat" w:hAnsi="GHEA Grapalat"/>
          <w:i w:val="0"/>
          <w:sz w:val="24"/>
          <w:szCs w:val="24"/>
        </w:rPr>
        <w:t>Э. Ароян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6C479D7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635F16">
        <w:rPr>
          <w:rFonts w:ascii="GHEA Grapalat" w:hAnsi="GHEA Grapalat"/>
          <w:iCs/>
          <w:sz w:val="14"/>
          <w:szCs w:val="12"/>
          <w:lang w:val="af-ZA"/>
        </w:rPr>
        <w:t>emilia.haroyan@yerevan.am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761FEBF5"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7D480C">
        <w:rPr>
          <w:rFonts w:ascii="GHEA Grapalat" w:hAnsi="GHEA Grapalat"/>
          <w:i/>
          <w:lang w:val="en-US"/>
        </w:rPr>
        <w:t>EQ</w:t>
      </w:r>
      <w:r w:rsidR="007D480C" w:rsidRPr="007D480C">
        <w:rPr>
          <w:rFonts w:ascii="GHEA Grapalat" w:hAnsi="GHEA Grapalat"/>
          <w:i/>
        </w:rPr>
        <w:t>-</w:t>
      </w:r>
      <w:proofErr w:type="spellStart"/>
      <w:r w:rsidR="007D480C">
        <w:rPr>
          <w:rFonts w:ascii="GHEA Grapalat" w:hAnsi="GHEA Grapalat"/>
          <w:i/>
          <w:lang w:val="en-US"/>
        </w:rPr>
        <w:t>GHKhAshDzB</w:t>
      </w:r>
      <w:proofErr w:type="spellEnd"/>
      <w:r w:rsidR="007D480C" w:rsidRPr="007D480C">
        <w:rPr>
          <w:rFonts w:ascii="GHEA Grapalat" w:hAnsi="GHEA Grapalat"/>
          <w:i/>
        </w:rPr>
        <w:t>-</w:t>
      </w:r>
      <w:r w:rsidR="00557FB3">
        <w:rPr>
          <w:rFonts w:ascii="GHEA Grapalat" w:hAnsi="GHEA Grapalat"/>
          <w:i/>
        </w:rPr>
        <w:t>26/17</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557FB3">
        <w:rPr>
          <w:rFonts w:ascii="GHEA Grapalat" w:hAnsi="GHEA Grapalat"/>
          <w:i/>
          <w:lang w:val="hy-AM"/>
        </w:rPr>
        <w:t>17</w:t>
      </w:r>
      <w:r w:rsidR="00A146C0">
        <w:rPr>
          <w:rFonts w:ascii="GHEA Grapalat" w:hAnsi="GHEA Grapalat"/>
          <w:i/>
          <w:lang w:val="hy-AM"/>
        </w:rPr>
        <w:t>.</w:t>
      </w:r>
      <w:r w:rsidR="00557FB3">
        <w:rPr>
          <w:rFonts w:ascii="GHEA Grapalat" w:hAnsi="GHEA Grapalat"/>
          <w:i/>
          <w:lang w:val="hy-AM"/>
        </w:rPr>
        <w:t>02</w:t>
      </w:r>
      <w:r w:rsidRPr="001F5C2F">
        <w:rPr>
          <w:rFonts w:ascii="GHEA Grapalat" w:hAnsi="GHEA Grapalat"/>
          <w:i/>
        </w:rPr>
        <w:t>.</w:t>
      </w:r>
      <w:r>
        <w:rPr>
          <w:rFonts w:ascii="GHEA Grapalat" w:hAnsi="GHEA Grapalat"/>
          <w:i/>
        </w:rPr>
        <w:t>202</w:t>
      </w:r>
      <w:r w:rsidR="00557FB3">
        <w:rPr>
          <w:rFonts w:ascii="GHEA Grapalat" w:hAnsi="GHEA Grapalat"/>
          <w:i/>
          <w:lang w:val="hy-AM"/>
        </w:rPr>
        <w:t>6</w:t>
      </w:r>
      <w:r>
        <w:rPr>
          <w:rFonts w:ascii="GHEA Grapalat" w:hAnsi="GHEA Grapalat"/>
          <w:i/>
        </w:rPr>
        <w:t xml:space="preserve">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43D9B10B"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C3121" w:rsidRPr="00557FB3">
        <w:rPr>
          <w:rFonts w:ascii="GHEA Grapalat" w:hAnsi="GHEA Grapalat"/>
          <w:b/>
          <w:bCs/>
          <w:i/>
          <w:iCs/>
          <w:spacing w:val="6"/>
        </w:rPr>
        <w:t xml:space="preserve">КОНСУЛЬТАЦИОННЫЕ РАБОТЫ ПО </w:t>
      </w:r>
      <w:r w:rsidR="00557FB3" w:rsidRPr="00557FB3">
        <w:rPr>
          <w:rFonts w:ascii="GHEA Grapalat" w:hAnsi="GHEA Grapalat"/>
          <w:b/>
          <w:bCs/>
          <w:i/>
          <w:iCs/>
          <w:spacing w:val="6"/>
        </w:rPr>
        <w:t>КОНСУЛЬТАЦИОННЫЕ РАБОТЫ ПО РАЗРАБОТКЕ ПРОЕКТНО-СМЕТНОЙ ДОКУМЕНТАЦИИ НА СТРОИТЕЛЬСТВО СПОРТИВНЫХ ПЛОЩАДОК НА ТЕРРИТОРИЯХ ШКОЛ АДМИНИСТРАТИВНЫХ РАЙОНОВ АРАБКИР И АЧАПНЯК ГОРОДА ЕРЕВАНА</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56BCCAA8"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557FB3">
        <w:rPr>
          <w:rFonts w:ascii="GHEA Grapalat" w:hAnsi="GHEA Grapalat"/>
          <w:b/>
          <w:spacing w:val="6"/>
        </w:rPr>
        <w:t>КОНСУЛЬТАЦИОННЫЕ РАБОТЫ ПО РАЗРАБОТКЕ ПРОЕКТНО-СМЕТНОЙ ДОКУМЕНТАЦИИ НА СТРОИТЕЛЬСТВО СПОРТИВНЫХ ПЛОЩАДОК НА ТЕРРИТОРИЯХ ШКОЛ АДМИНИСТРАТИВНЫХ РАЙОНОВ АРАБКИР И АЧАПНЯК ГОРОДА ЕРЕВАНА</w:t>
      </w:r>
      <w:r w:rsidR="004D1D80">
        <w:rPr>
          <w:rFonts w:ascii="GHEA Grapalat" w:hAnsi="GHEA Grapalat"/>
          <w:b/>
          <w:spacing w:val="6"/>
        </w:rPr>
        <w:t>.</w:t>
      </w:r>
      <w:r w:rsidR="000E1BAA">
        <w:rPr>
          <w:rFonts w:ascii="GHEA Grapalat" w:hAnsi="GHEA Grapalat"/>
          <w:b/>
          <w:spacing w:val="6"/>
        </w:rPr>
        <w:t>.</w:t>
      </w:r>
      <w:r w:rsidR="00116DBE" w:rsidRPr="00116DBE">
        <w:rPr>
          <w:rFonts w:ascii="GHEA Grapalat" w:hAnsi="GHEA Grapalat"/>
          <w:b/>
          <w:spacing w:val="6"/>
        </w:rPr>
        <w:t xml:space="preserve"> </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7FE89780"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7D480C">
        <w:rPr>
          <w:rFonts w:ascii="GHEA Grapalat" w:hAnsi="GHEA Grapalat"/>
          <w:spacing w:val="-6"/>
        </w:rPr>
        <w:t>EQ-GHKhAshDzB-</w:t>
      </w:r>
      <w:r w:rsidR="00557FB3">
        <w:rPr>
          <w:rFonts w:ascii="GHEA Grapalat" w:hAnsi="GHEA Grapalat"/>
          <w:spacing w:val="-6"/>
        </w:rPr>
        <w:t>26/17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519DC56"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35F16">
        <w:rPr>
          <w:rFonts w:ascii="GHEA Grapalat" w:hAnsi="GHEA Grapalat"/>
          <w:sz w:val="24"/>
          <w:szCs w:val="24"/>
          <w:u w:val="single"/>
        </w:rPr>
        <w:t>emilia.haroyan@yerevan.am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0FD9091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557FB3" w:rsidRPr="00557FB3">
        <w:rPr>
          <w:rFonts w:ascii="GHEA Grapalat" w:hAnsi="GHEA Grapalat"/>
          <w:b/>
          <w:iCs/>
          <w:sz w:val="22"/>
          <w:szCs w:val="18"/>
          <w:lang w:eastAsia="en-AU"/>
        </w:rPr>
        <w:t>Консультационные работы по разработке проектно-сметной документации на строительство спортивных площадок на территориях школ административных районов Арабкир и Ачапняк города Еревана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14:paraId="74DDFD05" w14:textId="77777777" w:rsidTr="00FB363C">
        <w:trPr>
          <w:trHeight w:val="1016"/>
          <w:jc w:val="center"/>
        </w:trPr>
        <w:tc>
          <w:tcPr>
            <w:tcW w:w="1331" w:type="dxa"/>
            <w:vAlign w:val="center"/>
          </w:tcPr>
          <w:p w14:paraId="20F6DBEF" w14:textId="77777777"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0D1405EE" w:rsidR="00FB363C" w:rsidRPr="00FB363C" w:rsidRDefault="000A5D4D" w:rsidP="00FB363C">
            <w:pPr>
              <w:pStyle w:val="BodyTextIndent2"/>
              <w:spacing w:line="240" w:lineRule="auto"/>
              <w:ind w:firstLine="0"/>
              <w:jc w:val="center"/>
              <w:rPr>
                <w:rFonts w:ascii="GHEA Grapalat" w:hAnsi="GHEA Grapalat"/>
                <w:sz w:val="18"/>
                <w:szCs w:val="18"/>
              </w:rPr>
            </w:pPr>
            <w:r>
              <w:rPr>
                <w:rFonts w:ascii="GHEA Grapalat" w:hAnsi="GHEA Grapalat" w:cs="Calibri"/>
                <w:b/>
                <w:bCs/>
              </w:rPr>
              <w:t>8 000 000</w:t>
            </w:r>
          </w:p>
        </w:tc>
        <w:tc>
          <w:tcPr>
            <w:tcW w:w="6175" w:type="dxa"/>
            <w:vAlign w:val="center"/>
          </w:tcPr>
          <w:p w14:paraId="36ABB8D1" w14:textId="48F2374F" w:rsidR="00FB363C" w:rsidRPr="00557FB3" w:rsidRDefault="00557FB3" w:rsidP="00557FB3">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cstheme="minorHAnsi"/>
              </w:rPr>
              <w:t>Консультационные работы по разработке проектно-сметной документации на строительство спортивных площадок на территориях школ административных районов Арабкир и Ачапняк города Еревана</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 xml:space="preserve">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w:t>
      </w:r>
      <w:r w:rsidRPr="0005455C">
        <w:rPr>
          <w:rFonts w:ascii="GHEA Grapalat" w:hAnsi="GHEA Grapalat"/>
          <w:lang w:val="hy-AM"/>
        </w:rPr>
        <w:lastRenderedPageBreak/>
        <w:t>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6561C6">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6561C6">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6561C6">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6561C6">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6561C6">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6561C6">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6561C6">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6561C6">
            <w:pPr>
              <w:ind w:firstLine="567"/>
              <w:jc w:val="both"/>
              <w:rPr>
                <w:rFonts w:ascii="GHEA Grapalat" w:hAnsi="GHEA Grapalat" w:cs="Sylfaen"/>
                <w:sz w:val="20"/>
              </w:rPr>
            </w:pPr>
            <w:r>
              <w:rPr>
                <w:rFonts w:ascii="GHEA Grapalat" w:hAnsi="GHEA Grapalat" w:cs="Sylfaen"/>
                <w:sz w:val="20"/>
              </w:rPr>
              <w:lastRenderedPageBreak/>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6561C6">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6561C6">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6561C6">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6561C6">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6561C6">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6561C6">
        <w:tc>
          <w:tcPr>
            <w:tcW w:w="675" w:type="dxa"/>
          </w:tcPr>
          <w:p w14:paraId="57B4C711" w14:textId="77777777" w:rsidR="00D624DB" w:rsidRDefault="00D624DB" w:rsidP="006561C6">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6561C6">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6561C6">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6561C6">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6561C6">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6561C6">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A8F5FDA" w14:textId="2F69D8E2" w:rsidR="000963A3" w:rsidRDefault="000963A3" w:rsidP="000963A3">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A146C0" w:rsidRPr="00A146C0">
        <w:rPr>
          <w:rFonts w:ascii="GHEA Grapalat" w:hAnsi="GHEA Grapalat"/>
          <w:b/>
          <w:bCs/>
          <w:sz w:val="24"/>
          <w:szCs w:val="24"/>
        </w:rPr>
        <w:t>В штате должно быть не менее 5 человек с опытом профессиональной работы не менее 3 лет.</w:t>
      </w:r>
    </w:p>
    <w:tbl>
      <w:tblPr>
        <w:tblStyle w:val="TableGrid"/>
        <w:tblW w:w="9318" w:type="dxa"/>
        <w:tblInd w:w="175" w:type="dxa"/>
        <w:tblLayout w:type="fixed"/>
        <w:tblLook w:val="04A0" w:firstRow="1" w:lastRow="0" w:firstColumn="1" w:lastColumn="0" w:noHBand="0" w:noVBand="1"/>
      </w:tblPr>
      <w:tblGrid>
        <w:gridCol w:w="936"/>
        <w:gridCol w:w="3795"/>
        <w:gridCol w:w="2124"/>
        <w:gridCol w:w="2463"/>
      </w:tblGrid>
      <w:tr w:rsidR="00A146C0" w:rsidRPr="005E04F1" w14:paraId="0234379B" w14:textId="77777777" w:rsidTr="006561C6">
        <w:trPr>
          <w:trHeight w:val="612"/>
        </w:trPr>
        <w:tc>
          <w:tcPr>
            <w:tcW w:w="936" w:type="dxa"/>
            <w:vAlign w:val="center"/>
          </w:tcPr>
          <w:p w14:paraId="5D8ECAF0" w14:textId="048B6680" w:rsidR="00A146C0" w:rsidRPr="00A146C0" w:rsidRDefault="00A146C0" w:rsidP="00BE5912">
            <w:pPr>
              <w:ind w:right="-720" w:hanging="460"/>
              <w:jc w:val="center"/>
              <w:rPr>
                <w:rFonts w:ascii="GHEA Grapalat" w:hAnsi="GHEA Grapalat"/>
                <w:sz w:val="22"/>
                <w:szCs w:val="22"/>
                <w:lang w:val="en-US"/>
              </w:rPr>
            </w:pPr>
            <w:r>
              <w:rPr>
                <w:rFonts w:ascii="GHEA Grapalat" w:hAnsi="GHEA Grapalat" w:cs="Arial Armenian"/>
                <w:b/>
                <w:sz w:val="22"/>
                <w:szCs w:val="22"/>
                <w:lang w:val="en-US"/>
              </w:rPr>
              <w:t>N</w:t>
            </w:r>
          </w:p>
        </w:tc>
        <w:tc>
          <w:tcPr>
            <w:tcW w:w="3795" w:type="dxa"/>
            <w:vAlign w:val="center"/>
          </w:tcPr>
          <w:p w14:paraId="4A0C34D3" w14:textId="3140C12E" w:rsidR="00A146C0" w:rsidRPr="009E267A" w:rsidRDefault="00A146C0" w:rsidP="006561C6">
            <w:pPr>
              <w:ind w:right="90"/>
              <w:jc w:val="center"/>
              <w:rPr>
                <w:rFonts w:ascii="GHEA Grapalat" w:hAnsi="GHEA Grapalat"/>
                <w:sz w:val="22"/>
                <w:szCs w:val="22"/>
                <w:lang w:val="hy-AM"/>
              </w:rPr>
            </w:pPr>
            <w:r w:rsidRPr="00A146C0">
              <w:rPr>
                <w:rFonts w:ascii="GHEA Grapalat" w:hAnsi="GHEA Grapalat" w:cs="Arial Armenian"/>
                <w:b/>
                <w:sz w:val="22"/>
                <w:szCs w:val="22"/>
                <w:lang w:val="hy-AM"/>
              </w:rPr>
              <w:t>Сертифицированная профессия</w:t>
            </w:r>
          </w:p>
        </w:tc>
        <w:tc>
          <w:tcPr>
            <w:tcW w:w="2124" w:type="dxa"/>
            <w:vAlign w:val="center"/>
          </w:tcPr>
          <w:p w14:paraId="5153621C" w14:textId="70A062DC" w:rsidR="00A146C0" w:rsidRPr="00A146C0" w:rsidRDefault="00A146C0" w:rsidP="006561C6">
            <w:pPr>
              <w:ind w:right="346"/>
              <w:jc w:val="center"/>
              <w:rPr>
                <w:rFonts w:ascii="GHEA Grapalat" w:hAnsi="GHEA Grapalat"/>
                <w:sz w:val="22"/>
                <w:szCs w:val="22"/>
              </w:rPr>
            </w:pPr>
            <w:r>
              <w:rPr>
                <w:rFonts w:ascii="GHEA Grapalat" w:hAnsi="GHEA Grapalat" w:cs="Arial Armenian"/>
                <w:b/>
                <w:sz w:val="22"/>
                <w:szCs w:val="22"/>
              </w:rPr>
              <w:t xml:space="preserve">Класс </w:t>
            </w:r>
            <w:r w:rsidRPr="00A146C0">
              <w:rPr>
                <w:rFonts w:ascii="GHEA Grapalat" w:hAnsi="GHEA Grapalat" w:cs="Arial Armenian"/>
                <w:b/>
                <w:sz w:val="22"/>
                <w:szCs w:val="22"/>
                <w:lang w:val="hy-AM"/>
              </w:rPr>
              <w:t>сертифика</w:t>
            </w:r>
            <w:r>
              <w:rPr>
                <w:rFonts w:ascii="GHEA Grapalat" w:hAnsi="GHEA Grapalat" w:cs="Arial Armenian"/>
                <w:b/>
                <w:sz w:val="22"/>
                <w:szCs w:val="22"/>
              </w:rPr>
              <w:t>та</w:t>
            </w:r>
          </w:p>
        </w:tc>
        <w:tc>
          <w:tcPr>
            <w:tcW w:w="2463" w:type="dxa"/>
            <w:vAlign w:val="center"/>
          </w:tcPr>
          <w:p w14:paraId="06E7B5C0" w14:textId="3F88A630" w:rsidR="00A146C0" w:rsidRPr="009E267A" w:rsidRDefault="00A146C0" w:rsidP="006561C6">
            <w:pPr>
              <w:ind w:right="346"/>
              <w:jc w:val="center"/>
              <w:rPr>
                <w:rFonts w:ascii="GHEA Grapalat" w:hAnsi="GHEA Grapalat" w:cs="Arial Armenian"/>
                <w:b/>
                <w:sz w:val="22"/>
                <w:szCs w:val="22"/>
                <w:lang w:val="hy-AM"/>
              </w:rPr>
            </w:pPr>
            <w:r w:rsidRPr="00A146C0">
              <w:rPr>
                <w:rFonts w:ascii="GHEA Grapalat" w:hAnsi="GHEA Grapalat" w:cs="Arial Armenian"/>
                <w:b/>
                <w:sz w:val="22"/>
                <w:szCs w:val="22"/>
                <w:lang w:val="hy-AM"/>
              </w:rPr>
              <w:t>Количество специалистов</w:t>
            </w:r>
          </w:p>
        </w:tc>
      </w:tr>
      <w:tr w:rsidR="00A146C0" w:rsidRPr="005E04F1" w14:paraId="685A4B7B" w14:textId="77777777" w:rsidTr="006561C6">
        <w:trPr>
          <w:trHeight w:val="386"/>
        </w:trPr>
        <w:tc>
          <w:tcPr>
            <w:tcW w:w="936" w:type="dxa"/>
            <w:vAlign w:val="center"/>
          </w:tcPr>
          <w:p w14:paraId="2845F945"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1F789C3F" w14:textId="60A80F80" w:rsidR="00A146C0" w:rsidRPr="009E267A" w:rsidRDefault="00A146C0" w:rsidP="006561C6">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Проектировщик электротехники и энергетики</w:t>
            </w:r>
          </w:p>
        </w:tc>
        <w:tc>
          <w:tcPr>
            <w:tcW w:w="2124" w:type="dxa"/>
            <w:vAlign w:val="center"/>
          </w:tcPr>
          <w:p w14:paraId="710ECEA3" w14:textId="6EE896A7" w:rsidR="00A146C0" w:rsidRPr="00A146C0" w:rsidRDefault="000A5D4D" w:rsidP="006561C6">
            <w:pPr>
              <w:ind w:right="-21"/>
              <w:jc w:val="center"/>
              <w:rPr>
                <w:rFonts w:ascii="GHEA Grapalat" w:hAnsi="GHEA Grapalat" w:cs="Arial Armenian"/>
                <w:sz w:val="22"/>
                <w:szCs w:val="22"/>
              </w:rPr>
            </w:pPr>
            <w:r>
              <w:rPr>
                <w:rFonts w:ascii="GHEA Grapalat" w:hAnsi="GHEA Grapalat" w:cs="Arial Armenian"/>
                <w:sz w:val="22"/>
                <w:szCs w:val="22"/>
                <w:lang w:val="hy-AM"/>
              </w:rPr>
              <w:t>3</w:t>
            </w:r>
            <w:r w:rsidR="00A146C0" w:rsidRPr="00A146C0">
              <w:rPr>
                <w:rFonts w:ascii="GHEA Grapalat" w:hAnsi="GHEA Grapalat" w:cs="Arial Armenian"/>
                <w:sz w:val="22"/>
                <w:szCs w:val="22"/>
                <w:lang w:val="hy-AM"/>
              </w:rPr>
              <w:t>-й</w:t>
            </w:r>
          </w:p>
        </w:tc>
        <w:tc>
          <w:tcPr>
            <w:tcW w:w="2463" w:type="dxa"/>
          </w:tcPr>
          <w:p w14:paraId="601A346E" w14:textId="77777777" w:rsidR="00A146C0" w:rsidRPr="009E267A" w:rsidRDefault="00A146C0" w:rsidP="006561C6">
            <w:pPr>
              <w:ind w:right="178"/>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146C0" w:rsidRPr="005E04F1" w14:paraId="6D23F17A" w14:textId="77777777" w:rsidTr="006561C6">
        <w:trPr>
          <w:trHeight w:val="625"/>
        </w:trPr>
        <w:tc>
          <w:tcPr>
            <w:tcW w:w="936" w:type="dxa"/>
            <w:vAlign w:val="center"/>
          </w:tcPr>
          <w:p w14:paraId="35C16F72"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60F8A1BF" w14:textId="77777777" w:rsidR="00A146C0" w:rsidRPr="00A146C0" w:rsidRDefault="00A146C0" w:rsidP="00A146C0">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Инженер по водоснабжению и водоотведению</w:t>
            </w:r>
          </w:p>
          <w:p w14:paraId="38C28620" w14:textId="3D62133A" w:rsidR="00A146C0" w:rsidRPr="009E267A" w:rsidRDefault="00A146C0" w:rsidP="00A146C0">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проектировщик</w:t>
            </w:r>
          </w:p>
        </w:tc>
        <w:tc>
          <w:tcPr>
            <w:tcW w:w="2124" w:type="dxa"/>
            <w:vAlign w:val="center"/>
          </w:tcPr>
          <w:p w14:paraId="19A0514B" w14:textId="600CDC2B" w:rsidR="00A146C0" w:rsidRPr="009E267A" w:rsidRDefault="000A5D4D" w:rsidP="006561C6">
            <w:pPr>
              <w:ind w:right="-21"/>
              <w:jc w:val="center"/>
              <w:rPr>
                <w:rFonts w:ascii="GHEA Grapalat" w:hAnsi="GHEA Grapalat" w:cs="Arial Armenian"/>
                <w:sz w:val="22"/>
                <w:szCs w:val="22"/>
                <w:lang w:val="hy-AM"/>
              </w:rPr>
            </w:pPr>
            <w:r>
              <w:rPr>
                <w:rFonts w:ascii="GHEA Grapalat" w:hAnsi="GHEA Grapalat" w:cs="Arial Armenian"/>
                <w:sz w:val="22"/>
                <w:szCs w:val="22"/>
                <w:lang w:val="hy-AM"/>
              </w:rPr>
              <w:t>3</w:t>
            </w:r>
            <w:r w:rsidR="00A146C0" w:rsidRPr="00A146C0">
              <w:rPr>
                <w:rFonts w:ascii="GHEA Grapalat" w:hAnsi="GHEA Grapalat" w:cs="Arial Armenian"/>
                <w:sz w:val="22"/>
                <w:szCs w:val="22"/>
                <w:lang w:val="hy-AM"/>
              </w:rPr>
              <w:t>-й</w:t>
            </w:r>
          </w:p>
        </w:tc>
        <w:tc>
          <w:tcPr>
            <w:tcW w:w="2463" w:type="dxa"/>
          </w:tcPr>
          <w:p w14:paraId="365B71A7" w14:textId="77777777" w:rsidR="00A146C0" w:rsidRPr="009E267A" w:rsidRDefault="00A146C0" w:rsidP="006561C6">
            <w:pPr>
              <w:ind w:right="-106"/>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146C0" w:rsidRPr="005E04F1" w14:paraId="3ADE789A" w14:textId="77777777" w:rsidTr="006561C6">
        <w:trPr>
          <w:trHeight w:val="413"/>
        </w:trPr>
        <w:tc>
          <w:tcPr>
            <w:tcW w:w="936" w:type="dxa"/>
            <w:vAlign w:val="center"/>
          </w:tcPr>
          <w:p w14:paraId="16F3BF0C" w14:textId="0B1621AB" w:rsidR="00A146C0" w:rsidRPr="00BE5912" w:rsidRDefault="00BE5912" w:rsidP="00BE5912">
            <w:pPr>
              <w:ind w:right="-720" w:firstLine="391"/>
              <w:rPr>
                <w:rFonts w:ascii="GHEA Grapalat" w:hAnsi="GHEA Grapalat" w:cs="Arial Armenian"/>
                <w:b/>
                <w:lang w:val="en-US"/>
              </w:rPr>
            </w:pPr>
            <w:r>
              <w:rPr>
                <w:rFonts w:ascii="GHEA Grapalat" w:hAnsi="GHEA Grapalat" w:cs="Arial Armenian"/>
                <w:b/>
                <w:sz w:val="22"/>
                <w:szCs w:val="22"/>
                <w:lang w:val="en-US"/>
              </w:rPr>
              <w:t>N</w:t>
            </w:r>
          </w:p>
        </w:tc>
        <w:tc>
          <w:tcPr>
            <w:tcW w:w="3795" w:type="dxa"/>
            <w:vAlign w:val="center"/>
          </w:tcPr>
          <w:p w14:paraId="1FF4EE3A" w14:textId="54B003EE" w:rsidR="00A146C0" w:rsidRPr="009E267A" w:rsidRDefault="00A146C0" w:rsidP="006561C6">
            <w:pPr>
              <w:ind w:right="90"/>
              <w:jc w:val="center"/>
              <w:rPr>
                <w:rFonts w:ascii="GHEA Grapalat" w:hAnsi="GHEA Grapalat" w:cs="Arial Armenian"/>
                <w:lang w:val="hy-AM"/>
              </w:rPr>
            </w:pPr>
            <w:r w:rsidRPr="00A146C0">
              <w:rPr>
                <w:rFonts w:ascii="GHEA Grapalat" w:hAnsi="GHEA Grapalat" w:cs="Arial Armenian"/>
                <w:b/>
                <w:sz w:val="22"/>
                <w:szCs w:val="22"/>
                <w:lang w:val="hy-AM"/>
              </w:rPr>
              <w:t>Лицензированная профессия</w:t>
            </w:r>
          </w:p>
        </w:tc>
        <w:tc>
          <w:tcPr>
            <w:tcW w:w="2124" w:type="dxa"/>
          </w:tcPr>
          <w:p w14:paraId="1263E9C2" w14:textId="49E55529" w:rsidR="00A146C0" w:rsidRPr="009E267A" w:rsidRDefault="00A146C0" w:rsidP="006561C6">
            <w:pPr>
              <w:ind w:right="346"/>
              <w:jc w:val="center"/>
              <w:rPr>
                <w:rFonts w:ascii="GHEA Grapalat" w:hAnsi="GHEA Grapalat" w:cs="Arial Armenian"/>
                <w:lang w:val="hy-AM"/>
              </w:rPr>
            </w:pPr>
            <w:r w:rsidRPr="00A146C0">
              <w:rPr>
                <w:rFonts w:ascii="GHEA Grapalat" w:hAnsi="GHEA Grapalat" w:cs="Arial Armenian"/>
                <w:b/>
                <w:sz w:val="22"/>
                <w:szCs w:val="22"/>
                <w:lang w:val="hy-AM"/>
              </w:rPr>
              <w:t>Класс лицензии</w:t>
            </w:r>
          </w:p>
        </w:tc>
        <w:tc>
          <w:tcPr>
            <w:tcW w:w="2463" w:type="dxa"/>
          </w:tcPr>
          <w:p w14:paraId="1E0B8448" w14:textId="77777777" w:rsidR="00A146C0" w:rsidRPr="009E267A" w:rsidRDefault="00A146C0" w:rsidP="006561C6">
            <w:pPr>
              <w:ind w:right="346"/>
              <w:jc w:val="center"/>
              <w:rPr>
                <w:rFonts w:ascii="GHEA Grapalat" w:hAnsi="GHEA Grapalat" w:cs="Arial Armenian"/>
                <w:b/>
                <w:sz w:val="22"/>
                <w:szCs w:val="22"/>
                <w:lang w:val="hy-AM"/>
              </w:rPr>
            </w:pPr>
          </w:p>
        </w:tc>
      </w:tr>
      <w:tr w:rsidR="00A146C0" w:rsidRPr="005E04F1" w14:paraId="64006E47" w14:textId="77777777" w:rsidTr="006561C6">
        <w:trPr>
          <w:trHeight w:val="413"/>
        </w:trPr>
        <w:tc>
          <w:tcPr>
            <w:tcW w:w="936" w:type="dxa"/>
            <w:vAlign w:val="center"/>
          </w:tcPr>
          <w:p w14:paraId="03C57980"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49D2D6E7" w14:textId="10F8CFD6" w:rsidR="00A146C0" w:rsidRPr="009E267A" w:rsidRDefault="00A146C0" w:rsidP="006561C6">
            <w:pPr>
              <w:ind w:right="437"/>
              <w:jc w:val="center"/>
              <w:rPr>
                <w:rFonts w:ascii="GHEA Grapalat" w:hAnsi="GHEA Grapalat" w:cs="Arial Armenian"/>
                <w:lang w:val="hy-AM"/>
              </w:rPr>
            </w:pPr>
            <w:r w:rsidRPr="00A146C0">
              <w:rPr>
                <w:rFonts w:ascii="GHEA Grapalat" w:hAnsi="GHEA Grapalat" w:cs="Arial Armenian"/>
                <w:sz w:val="22"/>
                <w:szCs w:val="22"/>
                <w:lang w:val="hy-AM"/>
              </w:rPr>
              <w:t>Архитектор</w:t>
            </w:r>
          </w:p>
        </w:tc>
        <w:tc>
          <w:tcPr>
            <w:tcW w:w="2124" w:type="dxa"/>
          </w:tcPr>
          <w:p w14:paraId="388B269F" w14:textId="2E9E8C75" w:rsidR="00A146C0" w:rsidRPr="009E267A" w:rsidRDefault="000A5D4D" w:rsidP="006561C6">
            <w:pPr>
              <w:ind w:right="-104"/>
              <w:jc w:val="center"/>
              <w:rPr>
                <w:rFonts w:ascii="GHEA Grapalat" w:hAnsi="GHEA Grapalat" w:cs="Arial Armenian"/>
                <w:lang w:val="hy-AM"/>
              </w:rPr>
            </w:pPr>
            <w:r w:rsidRPr="000A5D4D">
              <w:rPr>
                <w:rFonts w:ascii="GHEA Grapalat" w:hAnsi="GHEA Grapalat" w:cs="Arial Armenian"/>
                <w:lang w:val="hy-AM"/>
              </w:rPr>
              <w:t>А или А1</w:t>
            </w:r>
          </w:p>
        </w:tc>
        <w:tc>
          <w:tcPr>
            <w:tcW w:w="2463" w:type="dxa"/>
          </w:tcPr>
          <w:p w14:paraId="4D557F46" w14:textId="77777777" w:rsidR="00A146C0" w:rsidRPr="009E267A" w:rsidRDefault="00A146C0" w:rsidP="006561C6">
            <w:pPr>
              <w:ind w:right="-104"/>
              <w:jc w:val="center"/>
              <w:rPr>
                <w:rFonts w:ascii="GHEA Grapalat" w:hAnsi="GHEA Grapalat" w:cs="Arial Armenian"/>
                <w:lang w:val="hy-AM"/>
              </w:rPr>
            </w:pPr>
            <w:r w:rsidRPr="009E267A">
              <w:rPr>
                <w:rFonts w:ascii="GHEA Grapalat" w:hAnsi="GHEA Grapalat" w:cs="Arial Armenian"/>
                <w:lang w:val="hy-AM"/>
              </w:rPr>
              <w:t>1</w:t>
            </w:r>
          </w:p>
        </w:tc>
      </w:tr>
      <w:tr w:rsidR="00A146C0" w:rsidRPr="005E04F1" w14:paraId="19DA6BBF" w14:textId="77777777" w:rsidTr="006561C6">
        <w:trPr>
          <w:trHeight w:val="413"/>
        </w:trPr>
        <w:tc>
          <w:tcPr>
            <w:tcW w:w="936" w:type="dxa"/>
            <w:vAlign w:val="center"/>
          </w:tcPr>
          <w:p w14:paraId="7F938F6D"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5AF24F8B" w14:textId="589CE60C" w:rsidR="00A146C0" w:rsidRPr="009E267A" w:rsidRDefault="00A146C0" w:rsidP="006561C6">
            <w:pPr>
              <w:ind w:right="437"/>
              <w:jc w:val="center"/>
              <w:rPr>
                <w:rFonts w:ascii="GHEA Grapalat" w:hAnsi="GHEA Grapalat" w:cs="Arial Armenian"/>
                <w:lang w:val="hy-AM"/>
              </w:rPr>
            </w:pPr>
            <w:r w:rsidRPr="00A146C0">
              <w:rPr>
                <w:rFonts w:ascii="GHEA Grapalat" w:hAnsi="GHEA Grapalat" w:cs="Arial Armenian"/>
                <w:sz w:val="22"/>
                <w:szCs w:val="22"/>
                <w:lang w:val="hy-AM"/>
              </w:rPr>
              <w:t>Инженер-конструктор</w:t>
            </w:r>
          </w:p>
        </w:tc>
        <w:tc>
          <w:tcPr>
            <w:tcW w:w="2124" w:type="dxa"/>
          </w:tcPr>
          <w:p w14:paraId="1CE26695" w14:textId="3BD37E25" w:rsidR="00A146C0" w:rsidRPr="009E267A" w:rsidRDefault="000A5D4D" w:rsidP="006561C6">
            <w:pPr>
              <w:ind w:right="-194"/>
              <w:jc w:val="center"/>
              <w:rPr>
                <w:rFonts w:ascii="GHEA Grapalat" w:hAnsi="GHEA Grapalat" w:cs="Arial Armenian"/>
                <w:lang w:val="hy-AM"/>
              </w:rPr>
            </w:pPr>
            <w:r w:rsidRPr="000A5D4D">
              <w:rPr>
                <w:rFonts w:ascii="GHEA Grapalat" w:hAnsi="GHEA Grapalat" w:cs="Arial Armenian"/>
                <w:sz w:val="22"/>
                <w:szCs w:val="22"/>
                <w:lang w:val="hy-AM"/>
              </w:rPr>
              <w:t>А или А1 или А2</w:t>
            </w:r>
          </w:p>
        </w:tc>
        <w:tc>
          <w:tcPr>
            <w:tcW w:w="2463" w:type="dxa"/>
          </w:tcPr>
          <w:p w14:paraId="348628DD" w14:textId="77777777" w:rsidR="00A146C0" w:rsidRPr="009E267A" w:rsidRDefault="00A146C0" w:rsidP="006561C6">
            <w:pPr>
              <w:ind w:right="-194"/>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bl>
    <w:p w14:paraId="77178D25" w14:textId="77777777" w:rsidR="00A146C0" w:rsidRPr="00A146C0" w:rsidRDefault="00A146C0" w:rsidP="000963A3">
      <w:pPr>
        <w:pStyle w:val="norm"/>
        <w:widowControl w:val="0"/>
        <w:tabs>
          <w:tab w:val="left" w:pos="1134"/>
        </w:tabs>
        <w:spacing w:line="360" w:lineRule="auto"/>
        <w:ind w:firstLine="567"/>
        <w:rPr>
          <w:rFonts w:ascii="GHEA Grapalat" w:hAnsi="GHEA Grapalat"/>
          <w:b/>
          <w:bCs/>
          <w:sz w:val="24"/>
          <w:szCs w:val="24"/>
          <w:lang w:val="hy-AM"/>
        </w:rPr>
      </w:pPr>
    </w:p>
    <w:p w14:paraId="5321FA60" w14:textId="77777777" w:rsidR="000963A3" w:rsidRDefault="000963A3" w:rsidP="000963A3">
      <w:pPr>
        <w:pStyle w:val="norm"/>
        <w:widowControl w:val="0"/>
        <w:tabs>
          <w:tab w:val="left" w:pos="720"/>
        </w:tabs>
        <w:spacing w:line="240" w:lineRule="auto"/>
        <w:ind w:firstLine="0"/>
        <w:rPr>
          <w:rFonts w:ascii="GHEA Grapalat" w:hAnsi="GHEA Grapalat"/>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6561C6">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6561C6">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6561C6">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6561C6">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6561C6">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6561C6">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6561C6">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6561C6">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6561C6">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6561C6">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6561C6">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6561C6">
            <w:pPr>
              <w:jc w:val="center"/>
              <w:rPr>
                <w:rFonts w:ascii="GHEA Grapalat" w:hAnsi="GHEA Grapalat" w:cs="Arial"/>
                <w:sz w:val="20"/>
              </w:rPr>
            </w:pPr>
          </w:p>
        </w:tc>
        <w:tc>
          <w:tcPr>
            <w:tcW w:w="2453" w:type="dxa"/>
            <w:vAlign w:val="center"/>
          </w:tcPr>
          <w:p w14:paraId="1E035F99" w14:textId="77777777" w:rsidR="00D624DB" w:rsidRPr="005E1F72" w:rsidRDefault="00D624DB" w:rsidP="006561C6">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6561C6">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6561C6">
        <w:tblPrEx>
          <w:tblLook w:val="01E0" w:firstRow="1" w:lastRow="1" w:firstColumn="1" w:lastColumn="1" w:noHBand="0" w:noVBand="0"/>
        </w:tblPrEx>
        <w:trPr>
          <w:jc w:val="center"/>
        </w:trPr>
        <w:tc>
          <w:tcPr>
            <w:tcW w:w="630" w:type="dxa"/>
          </w:tcPr>
          <w:p w14:paraId="5B190239" w14:textId="77777777" w:rsidR="00D624DB" w:rsidRPr="005E1F72" w:rsidRDefault="00D624DB" w:rsidP="006561C6">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6561C6">
            <w:pPr>
              <w:ind w:firstLine="567"/>
              <w:jc w:val="both"/>
              <w:rPr>
                <w:rFonts w:ascii="GHEA Grapalat" w:hAnsi="GHEA Grapalat" w:cs="Arial Armenian"/>
                <w:sz w:val="20"/>
              </w:rPr>
            </w:pPr>
          </w:p>
        </w:tc>
        <w:tc>
          <w:tcPr>
            <w:tcW w:w="2200" w:type="dxa"/>
          </w:tcPr>
          <w:p w14:paraId="1B122491" w14:textId="77777777" w:rsidR="00D624DB" w:rsidRPr="005E1F72" w:rsidRDefault="00D624DB" w:rsidP="006561C6">
            <w:pPr>
              <w:ind w:firstLine="567"/>
              <w:jc w:val="both"/>
              <w:rPr>
                <w:rFonts w:ascii="GHEA Grapalat" w:hAnsi="GHEA Grapalat" w:cs="Arial Armenian"/>
                <w:sz w:val="20"/>
              </w:rPr>
            </w:pPr>
          </w:p>
        </w:tc>
        <w:tc>
          <w:tcPr>
            <w:tcW w:w="2453" w:type="dxa"/>
          </w:tcPr>
          <w:p w14:paraId="221190FD" w14:textId="77777777" w:rsidR="00D624DB" w:rsidRPr="005E1F72" w:rsidRDefault="00D624DB" w:rsidP="006561C6">
            <w:pPr>
              <w:ind w:firstLine="567"/>
              <w:jc w:val="both"/>
              <w:rPr>
                <w:rFonts w:ascii="GHEA Grapalat" w:hAnsi="GHEA Grapalat" w:cs="Arial Armenian"/>
                <w:sz w:val="20"/>
              </w:rPr>
            </w:pPr>
          </w:p>
        </w:tc>
        <w:tc>
          <w:tcPr>
            <w:tcW w:w="4257" w:type="dxa"/>
          </w:tcPr>
          <w:p w14:paraId="16F40A3C" w14:textId="77777777" w:rsidR="00D624DB" w:rsidRPr="005E1F72" w:rsidRDefault="00D624DB" w:rsidP="006561C6">
            <w:pPr>
              <w:ind w:firstLine="567"/>
              <w:jc w:val="both"/>
              <w:rPr>
                <w:rFonts w:ascii="GHEA Grapalat" w:hAnsi="GHEA Grapalat" w:cs="Arial Armenian"/>
                <w:sz w:val="20"/>
              </w:rPr>
            </w:pPr>
          </w:p>
        </w:tc>
      </w:tr>
      <w:tr w:rsidR="00D624DB" w:rsidRPr="005E1F72" w14:paraId="714742EB" w14:textId="77777777" w:rsidTr="006561C6">
        <w:tblPrEx>
          <w:tblLook w:val="01E0" w:firstRow="1" w:lastRow="1" w:firstColumn="1" w:lastColumn="1" w:noHBand="0" w:noVBand="0"/>
        </w:tblPrEx>
        <w:trPr>
          <w:jc w:val="center"/>
        </w:trPr>
        <w:tc>
          <w:tcPr>
            <w:tcW w:w="630" w:type="dxa"/>
          </w:tcPr>
          <w:p w14:paraId="555E4682" w14:textId="77777777" w:rsidR="00D624DB" w:rsidRPr="005E1F72" w:rsidRDefault="00D624DB" w:rsidP="006561C6">
            <w:pPr>
              <w:ind w:firstLine="567"/>
              <w:jc w:val="both"/>
              <w:rPr>
                <w:rFonts w:ascii="GHEA Grapalat" w:hAnsi="GHEA Grapalat" w:cs="Arial Armenian"/>
                <w:sz w:val="20"/>
              </w:rPr>
            </w:pPr>
          </w:p>
        </w:tc>
        <w:tc>
          <w:tcPr>
            <w:tcW w:w="1030" w:type="dxa"/>
          </w:tcPr>
          <w:p w14:paraId="1CC3D49A" w14:textId="77777777" w:rsidR="00D624DB" w:rsidRPr="005E1F72" w:rsidRDefault="00D624DB" w:rsidP="006561C6">
            <w:pPr>
              <w:ind w:firstLine="567"/>
              <w:jc w:val="both"/>
              <w:rPr>
                <w:rFonts w:ascii="GHEA Grapalat" w:hAnsi="GHEA Grapalat" w:cs="Arial Armenian"/>
                <w:sz w:val="20"/>
              </w:rPr>
            </w:pPr>
          </w:p>
        </w:tc>
        <w:tc>
          <w:tcPr>
            <w:tcW w:w="2200" w:type="dxa"/>
          </w:tcPr>
          <w:p w14:paraId="1FBFD696" w14:textId="77777777" w:rsidR="00D624DB" w:rsidRPr="005E1F72" w:rsidRDefault="00D624DB" w:rsidP="006561C6">
            <w:pPr>
              <w:ind w:firstLine="567"/>
              <w:jc w:val="both"/>
              <w:rPr>
                <w:rFonts w:ascii="GHEA Grapalat" w:hAnsi="GHEA Grapalat" w:cs="Arial Armenian"/>
                <w:sz w:val="20"/>
              </w:rPr>
            </w:pPr>
          </w:p>
        </w:tc>
        <w:tc>
          <w:tcPr>
            <w:tcW w:w="2453" w:type="dxa"/>
          </w:tcPr>
          <w:p w14:paraId="1D980CA4" w14:textId="77777777" w:rsidR="00D624DB" w:rsidRPr="005E1F72" w:rsidRDefault="00D624DB" w:rsidP="006561C6">
            <w:pPr>
              <w:ind w:firstLine="567"/>
              <w:jc w:val="both"/>
              <w:rPr>
                <w:rFonts w:ascii="GHEA Grapalat" w:hAnsi="GHEA Grapalat" w:cs="Arial Armenian"/>
                <w:sz w:val="20"/>
              </w:rPr>
            </w:pPr>
          </w:p>
        </w:tc>
        <w:tc>
          <w:tcPr>
            <w:tcW w:w="4257" w:type="dxa"/>
          </w:tcPr>
          <w:p w14:paraId="6D29A261" w14:textId="77777777" w:rsidR="00D624DB" w:rsidRPr="005E1F72" w:rsidRDefault="00D624DB" w:rsidP="006561C6">
            <w:pPr>
              <w:ind w:firstLine="567"/>
              <w:jc w:val="both"/>
              <w:rPr>
                <w:rFonts w:ascii="GHEA Grapalat" w:hAnsi="GHEA Grapalat" w:cs="Arial Armenian"/>
                <w:sz w:val="20"/>
              </w:rPr>
            </w:pPr>
          </w:p>
        </w:tc>
      </w:tr>
      <w:tr w:rsidR="00D624DB" w:rsidRPr="005E1F72" w14:paraId="1828C565" w14:textId="77777777" w:rsidTr="006561C6">
        <w:tblPrEx>
          <w:tblLook w:val="01E0" w:firstRow="1" w:lastRow="1" w:firstColumn="1" w:lastColumn="1" w:noHBand="0" w:noVBand="0"/>
        </w:tblPrEx>
        <w:trPr>
          <w:jc w:val="center"/>
        </w:trPr>
        <w:tc>
          <w:tcPr>
            <w:tcW w:w="630" w:type="dxa"/>
          </w:tcPr>
          <w:p w14:paraId="55DF2FED" w14:textId="77777777" w:rsidR="00D624DB" w:rsidRPr="005E1F72" w:rsidRDefault="00D624DB" w:rsidP="006561C6">
            <w:pPr>
              <w:ind w:firstLine="567"/>
              <w:jc w:val="both"/>
              <w:rPr>
                <w:rFonts w:ascii="GHEA Grapalat" w:hAnsi="GHEA Grapalat" w:cs="Arial Armenian"/>
                <w:sz w:val="20"/>
              </w:rPr>
            </w:pPr>
          </w:p>
        </w:tc>
        <w:tc>
          <w:tcPr>
            <w:tcW w:w="1030" w:type="dxa"/>
          </w:tcPr>
          <w:p w14:paraId="6E3E68FE" w14:textId="77777777" w:rsidR="00D624DB" w:rsidRPr="005E1F72" w:rsidRDefault="00D624DB" w:rsidP="006561C6">
            <w:pPr>
              <w:ind w:firstLine="567"/>
              <w:jc w:val="both"/>
              <w:rPr>
                <w:rFonts w:ascii="GHEA Grapalat" w:hAnsi="GHEA Grapalat" w:cs="Arial Armenian"/>
                <w:sz w:val="20"/>
              </w:rPr>
            </w:pPr>
          </w:p>
        </w:tc>
        <w:tc>
          <w:tcPr>
            <w:tcW w:w="2200" w:type="dxa"/>
          </w:tcPr>
          <w:p w14:paraId="6B4EC691" w14:textId="77777777" w:rsidR="00D624DB" w:rsidRPr="005E1F72" w:rsidRDefault="00D624DB" w:rsidP="006561C6">
            <w:pPr>
              <w:ind w:firstLine="567"/>
              <w:jc w:val="both"/>
              <w:rPr>
                <w:rFonts w:ascii="GHEA Grapalat" w:hAnsi="GHEA Grapalat" w:cs="Arial Armenian"/>
                <w:sz w:val="20"/>
              </w:rPr>
            </w:pPr>
          </w:p>
        </w:tc>
        <w:tc>
          <w:tcPr>
            <w:tcW w:w="2453" w:type="dxa"/>
          </w:tcPr>
          <w:p w14:paraId="482490E7" w14:textId="77777777" w:rsidR="00D624DB" w:rsidRPr="005E1F72" w:rsidRDefault="00D624DB" w:rsidP="006561C6">
            <w:pPr>
              <w:ind w:firstLine="567"/>
              <w:jc w:val="both"/>
              <w:rPr>
                <w:rFonts w:ascii="GHEA Grapalat" w:hAnsi="GHEA Grapalat" w:cs="Arial Armenian"/>
                <w:sz w:val="20"/>
              </w:rPr>
            </w:pPr>
          </w:p>
        </w:tc>
        <w:tc>
          <w:tcPr>
            <w:tcW w:w="4257" w:type="dxa"/>
          </w:tcPr>
          <w:p w14:paraId="3DD7BADF" w14:textId="77777777" w:rsidR="00D624DB" w:rsidRPr="005E1F72" w:rsidRDefault="00D624DB" w:rsidP="006561C6">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6561C6">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6561C6">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6561C6">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6561C6">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6561C6">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6561C6">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6561C6">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 xml:space="preserve">аксимальная оценка не может </w:t>
            </w:r>
            <w:r w:rsidRPr="00C761DB">
              <w:rPr>
                <w:rFonts w:ascii="GHEA Grapalat" w:hAnsi="GHEA Grapalat" w:cs="Sylfaen"/>
                <w:b/>
                <w:sz w:val="20"/>
              </w:rPr>
              <w:lastRenderedPageBreak/>
              <w:t>превышать 40 баллов</w:t>
            </w:r>
            <w:r>
              <w:rPr>
                <w:rFonts w:ascii="GHEA Grapalat" w:hAnsi="GHEA Grapalat" w:cs="Sylfaen"/>
                <w:b/>
                <w:sz w:val="20"/>
              </w:rPr>
              <w:t>.</w:t>
            </w:r>
          </w:p>
          <w:p w14:paraId="63DB8E00" w14:textId="77777777" w:rsidR="00D624DB" w:rsidRPr="00FE5812" w:rsidRDefault="00D624DB" w:rsidP="006561C6">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6561C6">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6561C6">
            <w:pPr>
              <w:ind w:firstLine="270"/>
              <w:rPr>
                <w:rFonts w:ascii="GHEA Grapalat" w:hAnsi="GHEA Grapalat" w:cs="Sylfaen"/>
                <w:b/>
                <w:sz w:val="20"/>
              </w:rPr>
            </w:pPr>
            <w:r w:rsidRPr="008059DB">
              <w:rPr>
                <w:rFonts w:ascii="GHEA Grapalat" w:hAnsi="GHEA Grapalat" w:cs="Sylfaen"/>
                <w:b/>
                <w:sz w:val="20"/>
              </w:rPr>
              <w:lastRenderedPageBreak/>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6561C6">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6561C6">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6561C6">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w:t>
      </w:r>
      <w:r w:rsidR="00C366B6">
        <w:rPr>
          <w:rFonts w:ascii="GHEA Grapalat" w:hAnsi="GHEA Grapalat"/>
        </w:rPr>
        <w:lastRenderedPageBreak/>
        <w:t>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w:t>
      </w:r>
      <w:r w:rsidR="00791FE4" w:rsidRPr="007D4470">
        <w:rPr>
          <w:rFonts w:ascii="GHEA Grapalat" w:hAnsi="GHEA Grapalat"/>
        </w:rPr>
        <w:lastRenderedPageBreak/>
        <w:t xml:space="preserve">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26619FCB"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557FB3">
        <w:rPr>
          <w:rFonts w:ascii="GHEA Grapalat" w:hAnsi="GHEA Grapalat"/>
          <w:b/>
          <w:bCs/>
          <w:sz w:val="24"/>
          <w:szCs w:val="24"/>
        </w:rPr>
        <w:t>26.02.2026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w:t>
      </w:r>
      <w:r w:rsidR="00F70632" w:rsidRPr="006D32C0">
        <w:rPr>
          <w:rFonts w:ascii="GHEA Grapalat" w:hAnsi="GHEA Grapalat"/>
          <w:sz w:val="24"/>
          <w:szCs w:val="24"/>
        </w:rPr>
        <w:lastRenderedPageBreak/>
        <w:t>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w:t>
      </w:r>
      <w:r w:rsidRPr="009044F1">
        <w:rPr>
          <w:rFonts w:ascii="GHEA Grapalat" w:hAnsi="GHEA Grapalat"/>
        </w:rPr>
        <w:lastRenderedPageBreak/>
        <w:t>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3AEBC222"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557FB3">
        <w:rPr>
          <w:rFonts w:ascii="GHEA Grapalat" w:hAnsi="GHEA Grapalat"/>
          <w:b/>
          <w:spacing w:val="6"/>
          <w:sz w:val="24"/>
          <w:szCs w:val="24"/>
        </w:rPr>
        <w:t>26.02.2026</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w:t>
      </w:r>
      <w:r w:rsidRPr="009044F1">
        <w:rPr>
          <w:rFonts w:ascii="GHEA Grapalat" w:hAnsi="GHEA Grapalat"/>
          <w:sz w:val="24"/>
          <w:szCs w:val="24"/>
        </w:rPr>
        <w:lastRenderedPageBreak/>
        <w:t>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sidRPr="0005455C">
        <w:rPr>
          <w:rFonts w:ascii="GHEA Grapalat" w:hAnsi="GHEA Grapalat" w:cs="Sylfaen"/>
          <w:lang w:val="hy-AM"/>
        </w:rPr>
        <w:lastRenderedPageBreak/>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w:t>
      </w:r>
      <w:r w:rsidRPr="009044F1">
        <w:rPr>
          <w:rFonts w:ascii="GHEA Grapalat" w:hAnsi="GHEA Grapalat"/>
          <w:sz w:val="24"/>
          <w:szCs w:val="24"/>
        </w:rPr>
        <w:lastRenderedPageBreak/>
        <w:t>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 xml:space="preserve">части 1 настоящего </w:t>
      </w:r>
      <w:r w:rsidRPr="009044F1">
        <w:rPr>
          <w:rFonts w:ascii="GHEA Grapalat" w:hAnsi="GHEA Grapalat"/>
        </w:rPr>
        <w:lastRenderedPageBreak/>
        <w:t>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9"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594222EF"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w:t>
      </w:r>
      <w:r>
        <w:rPr>
          <w:rFonts w:ascii="GHEA Grapalat" w:hAnsi="GHEA Grapalat"/>
        </w:rPr>
        <w:lastRenderedPageBreak/>
        <w:t>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(бездействие) и решения </w:t>
      </w:r>
      <w:r w:rsidRPr="00216702">
        <w:rPr>
          <w:rFonts w:ascii="GHEA Grapalat" w:hAnsi="GHEA Grapalat"/>
        </w:rPr>
        <w:lastRenderedPageBreak/>
        <w:t>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3F521CF7" w14:textId="77777777" w:rsidR="00557FB3" w:rsidRDefault="00557FB3" w:rsidP="00114F49">
      <w:pPr>
        <w:jc w:val="center"/>
        <w:rPr>
          <w:rFonts w:ascii="GHEA Grapalat" w:hAnsi="GHEA Grapalat"/>
          <w:b/>
          <w:lang w:val="hy-AM"/>
        </w:rPr>
      </w:pPr>
    </w:p>
    <w:p w14:paraId="1DBED160" w14:textId="77777777" w:rsidR="00557FB3" w:rsidRDefault="00557FB3" w:rsidP="00114F49">
      <w:pPr>
        <w:jc w:val="center"/>
        <w:rPr>
          <w:rFonts w:ascii="GHEA Grapalat" w:hAnsi="GHEA Grapalat"/>
          <w:b/>
          <w:lang w:val="hy-AM"/>
        </w:rPr>
      </w:pPr>
    </w:p>
    <w:p w14:paraId="277ED564" w14:textId="77777777" w:rsidR="00557FB3" w:rsidRDefault="00557FB3" w:rsidP="00114F49">
      <w:pPr>
        <w:jc w:val="center"/>
        <w:rPr>
          <w:rFonts w:ascii="GHEA Grapalat" w:hAnsi="GHEA Grapalat"/>
          <w:b/>
          <w:lang w:val="hy-AM"/>
        </w:rPr>
      </w:pPr>
    </w:p>
    <w:p w14:paraId="21D0D796" w14:textId="77777777" w:rsidR="00557FB3" w:rsidRDefault="00557FB3" w:rsidP="00114F49">
      <w:pPr>
        <w:jc w:val="center"/>
        <w:rPr>
          <w:rFonts w:ascii="GHEA Grapalat" w:hAnsi="GHEA Grapalat"/>
          <w:b/>
          <w:lang w:val="hy-AM"/>
        </w:rPr>
      </w:pPr>
    </w:p>
    <w:p w14:paraId="57AB1D9D" w14:textId="77777777" w:rsidR="00557FB3" w:rsidRDefault="00557FB3"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1A243EB8"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7D480C">
        <w:rPr>
          <w:rFonts w:ascii="GHEA Grapalat" w:hAnsi="GHEA Grapalat"/>
          <w:b/>
          <w:sz w:val="24"/>
          <w:szCs w:val="24"/>
        </w:rPr>
        <w:t>EQ-GHKhAshDzB-</w:t>
      </w:r>
      <w:r w:rsidR="00557FB3">
        <w:rPr>
          <w:rFonts w:ascii="GHEA Grapalat" w:hAnsi="GHEA Grapalat"/>
          <w:b/>
          <w:sz w:val="24"/>
          <w:szCs w:val="24"/>
        </w:rPr>
        <w:t>26/17</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011F0C0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7D480C">
        <w:rPr>
          <w:rFonts w:ascii="GHEA Grapalat" w:hAnsi="GHEA Grapalat"/>
        </w:rPr>
        <w:t>EQ-GHKhAshDzB-</w:t>
      </w:r>
      <w:r w:rsidR="00557FB3">
        <w:rPr>
          <w:rFonts w:ascii="GHEA Grapalat" w:hAnsi="GHEA Grapalat"/>
        </w:rPr>
        <w:t>26/17</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FFE0C29" w14:textId="23344D13"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7D480C">
        <w:rPr>
          <w:rFonts w:ascii="GHEA Grapalat" w:hAnsi="GHEA Grapalat"/>
        </w:rPr>
        <w:t>EQ-GHKhAshDzB-</w:t>
      </w:r>
      <w:r w:rsidR="00557FB3">
        <w:rPr>
          <w:rFonts w:ascii="GHEA Grapalat" w:hAnsi="GHEA Grapalat"/>
        </w:rPr>
        <w:t>26/17</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3" w:author="Inesa Kocharyan" w:date="2025-03-19T19:19:00Z"/>
          <w:rFonts w:ascii="GHEA Grapalat" w:hAnsi="GHEA Grapalat"/>
        </w:rPr>
      </w:pPr>
    </w:p>
    <w:p w14:paraId="4A776696" w14:textId="77790209"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7D480C">
        <w:rPr>
          <w:rFonts w:ascii="GHEA Grapalat" w:hAnsi="GHEA Grapalat"/>
        </w:rPr>
        <w:t>EQ-GHKhAshDzB-</w:t>
      </w:r>
      <w:r w:rsidR="00557FB3">
        <w:rPr>
          <w:rFonts w:ascii="GHEA Grapalat" w:hAnsi="GHEA Grapalat"/>
        </w:rPr>
        <w:t>26/17</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2FADD159"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7D480C">
        <w:rPr>
          <w:rFonts w:ascii="GHEA Grapalat" w:hAnsi="GHEA Grapalat"/>
          <w:b/>
          <w:sz w:val="24"/>
          <w:szCs w:val="24"/>
        </w:rPr>
        <w:t>EQ-GHKhAshDzB-</w:t>
      </w:r>
      <w:r w:rsidR="00557FB3">
        <w:rPr>
          <w:rFonts w:ascii="GHEA Grapalat" w:hAnsi="GHEA Grapalat"/>
          <w:b/>
          <w:sz w:val="24"/>
          <w:szCs w:val="24"/>
        </w:rPr>
        <w:t>26/17</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6561C6">
        <w:trPr>
          <w:cantSplit/>
        </w:trPr>
        <w:tc>
          <w:tcPr>
            <w:tcW w:w="817" w:type="dxa"/>
            <w:vMerge w:val="restart"/>
            <w:vAlign w:val="center"/>
          </w:tcPr>
          <w:p w14:paraId="5406778F" w14:textId="77777777" w:rsidR="00B658CE" w:rsidRPr="008D352C" w:rsidRDefault="00B658CE" w:rsidP="006561C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6561C6">
        <w:trPr>
          <w:cantSplit/>
          <w:trHeight w:val="301"/>
        </w:trPr>
        <w:tc>
          <w:tcPr>
            <w:tcW w:w="817" w:type="dxa"/>
            <w:vMerge/>
            <w:vAlign w:val="center"/>
          </w:tcPr>
          <w:p w14:paraId="098BBC99"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6561C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6561C6">
        <w:trPr>
          <w:cantSplit/>
          <w:trHeight w:val="299"/>
        </w:trPr>
        <w:tc>
          <w:tcPr>
            <w:tcW w:w="817" w:type="dxa"/>
            <w:vMerge/>
            <w:vAlign w:val="center"/>
          </w:tcPr>
          <w:p w14:paraId="25AABDBA" w14:textId="77777777" w:rsidR="00B658CE" w:rsidRPr="008D352C" w:rsidRDefault="00B658CE" w:rsidP="006561C6">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6561C6">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6561C6">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6561C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3FF37132" w14:textId="77777777" w:rsidTr="006561C6">
        <w:trPr>
          <w:cantSplit/>
        </w:trPr>
        <w:tc>
          <w:tcPr>
            <w:tcW w:w="817" w:type="dxa"/>
          </w:tcPr>
          <w:p w14:paraId="650FBE55"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5B1CD41F" w14:textId="77777777" w:rsidTr="006561C6">
        <w:trPr>
          <w:cantSplit/>
        </w:trPr>
        <w:tc>
          <w:tcPr>
            <w:tcW w:w="817" w:type="dxa"/>
          </w:tcPr>
          <w:p w14:paraId="794A6886"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6561C6">
            <w:pPr>
              <w:widowControl w:val="0"/>
              <w:spacing w:after="120"/>
              <w:jc w:val="center"/>
              <w:rPr>
                <w:rFonts w:ascii="GHEA Grapalat" w:hAnsi="GHEA Grapalat"/>
                <w:sz w:val="20"/>
                <w:szCs w:val="20"/>
              </w:rPr>
            </w:pPr>
          </w:p>
        </w:tc>
      </w:tr>
      <w:tr w:rsidR="00B658CE" w:rsidRPr="008D352C" w14:paraId="0D37ADCB" w14:textId="77777777" w:rsidTr="006561C6">
        <w:trPr>
          <w:cantSplit/>
        </w:trPr>
        <w:tc>
          <w:tcPr>
            <w:tcW w:w="817" w:type="dxa"/>
          </w:tcPr>
          <w:p w14:paraId="7C028798" w14:textId="77777777" w:rsidR="00B658CE" w:rsidRPr="008D352C" w:rsidRDefault="00B658CE" w:rsidP="006561C6">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6561C6">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6561C6">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6561C6">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6561C6">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6561C6">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5EB66DA8" w14:textId="77777777"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04A01F26"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7D480C">
        <w:rPr>
          <w:rFonts w:ascii="GHEA Grapalat" w:hAnsi="GHEA Grapalat"/>
          <w:b/>
          <w:sz w:val="24"/>
          <w:szCs w:val="24"/>
        </w:rPr>
        <w:t>EQ-GHKhAshDzB-</w:t>
      </w:r>
      <w:r w:rsidR="00557FB3">
        <w:rPr>
          <w:rFonts w:ascii="GHEA Grapalat" w:hAnsi="GHEA Grapalat"/>
          <w:b/>
          <w:sz w:val="24"/>
          <w:szCs w:val="24"/>
        </w:rPr>
        <w:t>26/17</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w:t>
      </w:r>
      <w:r w:rsidRPr="00092E73">
        <w:rPr>
          <w:rFonts w:ascii="GHEA Grapalat" w:hAnsi="GHEA Grapalat"/>
        </w:rPr>
        <w:lastRenderedPageBreak/>
        <w:t xml:space="preserve">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Pr="006A7DC6" w:rsidRDefault="00092E73"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2A416B85" w14:textId="250967B6"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lastRenderedPageBreak/>
        <w:t xml:space="preserve">под кодом </w:t>
      </w:r>
      <w:r w:rsidR="006132ED">
        <w:rPr>
          <w:rFonts w:ascii="GHEA Grapalat" w:hAnsi="GHEA Grapalat"/>
          <w:b/>
          <w:sz w:val="24"/>
          <w:szCs w:val="24"/>
        </w:rPr>
        <w:t>"</w:t>
      </w:r>
      <w:r w:rsidR="007D480C">
        <w:rPr>
          <w:rFonts w:ascii="GHEA Grapalat" w:hAnsi="GHEA Grapalat"/>
          <w:b/>
          <w:sz w:val="24"/>
          <w:szCs w:val="24"/>
        </w:rPr>
        <w:t>EQ-GHKhAshDzB-</w:t>
      </w:r>
      <w:r w:rsidR="00557FB3">
        <w:rPr>
          <w:rFonts w:ascii="GHEA Grapalat" w:hAnsi="GHEA Grapalat"/>
          <w:b/>
          <w:sz w:val="24"/>
          <w:szCs w:val="24"/>
        </w:rPr>
        <w:t>26/17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47425EEC"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7D480C">
        <w:rPr>
          <w:rFonts w:ascii="GHEA Grapalat" w:hAnsi="GHEA Grapalat"/>
          <w:spacing w:val="-6"/>
        </w:rPr>
        <w:t>EQ-GHKhAshDzB-</w:t>
      </w:r>
      <w:r w:rsidR="00557FB3">
        <w:rPr>
          <w:rFonts w:ascii="GHEA Grapalat" w:hAnsi="GHEA Grapalat"/>
          <w:spacing w:val="-6"/>
        </w:rPr>
        <w:t>26/17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5C1ED705" w:rsidR="00C847A6" w:rsidRPr="00557FB3" w:rsidRDefault="00557FB3" w:rsidP="00557FB3">
            <w:pPr>
              <w:pStyle w:val="BodyTextIndent2"/>
              <w:widowControl w:val="0"/>
              <w:spacing w:after="120" w:line="240" w:lineRule="auto"/>
              <w:ind w:firstLine="0"/>
              <w:jc w:val="center"/>
              <w:rPr>
                <w:rFonts w:ascii="GHEA Grapalat" w:hAnsi="GHEA Grapalat"/>
                <w:sz w:val="18"/>
                <w:szCs w:val="18"/>
                <w:u w:val="single"/>
                <w:vertAlign w:val="subscript"/>
                <w:lang w:val="hy-AM"/>
              </w:rPr>
            </w:pPr>
            <w:r w:rsidRPr="00557FB3">
              <w:rPr>
                <w:rFonts w:ascii="GHEA Grapalat" w:hAnsi="GHEA Grapalat"/>
                <w:sz w:val="22"/>
                <w:szCs w:val="22"/>
              </w:rPr>
              <w:t>Консультационные работы по разработке проектно-сметной документации на строительство спортивных площадок на территориях школ административных районов Арабкир и Ачапняк города Еревана</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847A6" w:rsidRPr="005744FC" w:rsidRDefault="00C847A6" w:rsidP="00C847A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6DC2D0AD" w14:textId="77777777" w:rsidR="006561C6" w:rsidRPr="00557FB3" w:rsidRDefault="006561C6" w:rsidP="00557FB3">
      <w:pPr>
        <w:widowControl w:val="0"/>
        <w:spacing w:after="160"/>
        <w:rPr>
          <w:rFonts w:ascii="GHEA Grapalat" w:hAnsi="GHEA Grapalat"/>
          <w:b/>
          <w:lang w:val="hy-AM"/>
        </w:rPr>
      </w:pPr>
    </w:p>
    <w:p w14:paraId="65CC5F87" w14:textId="77777777" w:rsidR="006561C6" w:rsidRDefault="006561C6" w:rsidP="00235549">
      <w:pPr>
        <w:widowControl w:val="0"/>
        <w:spacing w:after="160"/>
        <w:ind w:firstLine="567"/>
        <w:jc w:val="right"/>
        <w:rPr>
          <w:rFonts w:ascii="GHEA Grapalat" w:hAnsi="GHEA Grapalat"/>
          <w:b/>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87321DB" w14:textId="3A918836"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7D480C">
        <w:rPr>
          <w:rFonts w:ascii="GHEA Grapalat" w:hAnsi="GHEA Grapalat"/>
          <w:b/>
          <w:sz w:val="24"/>
          <w:szCs w:val="24"/>
        </w:rPr>
        <w:t>EQ-GHKhAshDzB-</w:t>
      </w:r>
      <w:r w:rsidR="00557FB3">
        <w:rPr>
          <w:rFonts w:ascii="GHEA Grapalat" w:hAnsi="GHEA Grapalat"/>
          <w:b/>
          <w:sz w:val="24"/>
          <w:szCs w:val="24"/>
        </w:rPr>
        <w:t>26/17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491AB4A5"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635F16">
        <w:rPr>
          <w:rFonts w:ascii="GHEA Grapalat" w:eastAsiaTheme="minorHAnsi" w:hAnsi="GHEA Grapalat" w:cstheme="minorBidi"/>
          <w:b/>
          <w:bCs/>
          <w:u w:val="single"/>
          <w:lang w:val="en-US"/>
        </w:rPr>
        <w:t>emilia</w:t>
      </w:r>
      <w:proofErr w:type="spellEnd"/>
      <w:r w:rsidR="00635F16" w:rsidRPr="00635F16">
        <w:rPr>
          <w:rFonts w:ascii="GHEA Grapalat" w:eastAsiaTheme="minorHAnsi" w:hAnsi="GHEA Grapalat" w:cstheme="minorBidi"/>
          <w:b/>
          <w:bCs/>
          <w:u w:val="single"/>
        </w:rPr>
        <w:t>.</w:t>
      </w:r>
      <w:proofErr w:type="spellStart"/>
      <w:r w:rsidR="00635F16">
        <w:rPr>
          <w:rFonts w:ascii="GHEA Grapalat" w:eastAsiaTheme="minorHAnsi" w:hAnsi="GHEA Grapalat" w:cstheme="minorBidi"/>
          <w:b/>
          <w:bCs/>
          <w:u w:val="single"/>
          <w:lang w:val="en-US"/>
        </w:rPr>
        <w:t>haroyan</w:t>
      </w:r>
      <w:proofErr w:type="spellEnd"/>
      <w:r w:rsidR="00635F16" w:rsidRPr="00635F16">
        <w:rPr>
          <w:rFonts w:ascii="GHEA Grapalat" w:eastAsiaTheme="minorHAnsi" w:hAnsi="GHEA Grapalat" w:cstheme="minorBidi"/>
          <w:b/>
          <w:bCs/>
          <w:u w:val="single"/>
        </w:rPr>
        <w:t>@</w:t>
      </w:r>
      <w:proofErr w:type="spellStart"/>
      <w:r w:rsidR="00635F16">
        <w:rPr>
          <w:rFonts w:ascii="GHEA Grapalat" w:eastAsiaTheme="minorHAnsi" w:hAnsi="GHEA Grapalat" w:cstheme="minorBidi"/>
          <w:b/>
          <w:bCs/>
          <w:u w:val="single"/>
          <w:lang w:val="en-US"/>
        </w:rPr>
        <w:t>yerevan</w:t>
      </w:r>
      <w:proofErr w:type="spellEnd"/>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4E8C9FC" w14:textId="77777777" w:rsidR="0057265B" w:rsidRPr="00C2292B" w:rsidRDefault="0057265B" w:rsidP="000A214C">
      <w:pPr>
        <w:widowControl w:val="0"/>
        <w:spacing w:after="160"/>
        <w:jc w:val="right"/>
        <w:rPr>
          <w:rFonts w:ascii="GHEA Grapalat" w:hAnsi="GHEA Grapalat"/>
          <w:i/>
        </w:rPr>
      </w:pPr>
    </w:p>
    <w:p w14:paraId="31999FC4" w14:textId="77777777" w:rsidR="0057265B" w:rsidRPr="00C2292B" w:rsidRDefault="0057265B" w:rsidP="000A214C">
      <w:pPr>
        <w:widowControl w:val="0"/>
        <w:spacing w:after="160"/>
        <w:jc w:val="right"/>
        <w:rPr>
          <w:rFonts w:ascii="GHEA Grapalat" w:hAnsi="GHEA Grapalat"/>
          <w:i/>
        </w:rPr>
      </w:pPr>
    </w:p>
    <w:p w14:paraId="6D92E629" w14:textId="77777777" w:rsidR="00F331AD" w:rsidRDefault="00F331AD" w:rsidP="000A214C">
      <w:pPr>
        <w:widowControl w:val="0"/>
        <w:spacing w:after="160"/>
        <w:jc w:val="right"/>
        <w:rPr>
          <w:rFonts w:ascii="GHEA Grapalat" w:hAnsi="GHEA Grapalat"/>
          <w:i/>
          <w:lang w:val="hy-AM"/>
        </w:rPr>
      </w:pPr>
    </w:p>
    <w:p w14:paraId="3794A96F" w14:textId="77777777" w:rsidR="00EE7AED" w:rsidRDefault="00EE7AED" w:rsidP="000A214C">
      <w:pPr>
        <w:widowControl w:val="0"/>
        <w:spacing w:after="160"/>
        <w:jc w:val="right"/>
        <w:rPr>
          <w:rFonts w:ascii="GHEA Grapalat" w:hAnsi="GHEA Grapalat"/>
          <w:i/>
          <w:lang w:val="hy-AM"/>
        </w:rPr>
      </w:pPr>
    </w:p>
    <w:p w14:paraId="5D34C896" w14:textId="77777777" w:rsidR="00EE7AED" w:rsidRDefault="00EE7AED" w:rsidP="000A214C">
      <w:pPr>
        <w:widowControl w:val="0"/>
        <w:spacing w:after="160"/>
        <w:jc w:val="right"/>
        <w:rPr>
          <w:rFonts w:ascii="GHEA Grapalat" w:hAnsi="GHEA Grapalat"/>
          <w:i/>
          <w:lang w:val="hy-AM"/>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BF5AEEA" w14:textId="70519006"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7D480C">
        <w:rPr>
          <w:rFonts w:ascii="GHEA Grapalat" w:hAnsi="GHEA Grapalat"/>
          <w:b/>
          <w:i/>
          <w:sz w:val="22"/>
          <w:szCs w:val="22"/>
        </w:rPr>
        <w:t>EQ-GHKhAshDzB-</w:t>
      </w:r>
      <w:r w:rsidR="00557FB3">
        <w:rPr>
          <w:rFonts w:ascii="GHEA Grapalat" w:hAnsi="GHEA Grapalat"/>
          <w:b/>
          <w:i/>
          <w:sz w:val="22"/>
          <w:szCs w:val="22"/>
        </w:rPr>
        <w:t>26/17</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6561C6">
        <w:tc>
          <w:tcPr>
            <w:tcW w:w="4786" w:type="dxa"/>
          </w:tcPr>
          <w:p w14:paraId="73AD0D25" w14:textId="77777777" w:rsidR="00484E39" w:rsidRPr="00B138F3" w:rsidRDefault="00484E39" w:rsidP="006561C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6561C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6561C6">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6561C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6561C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6561C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6561C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6561C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6561C6">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6561C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6561C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6561C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6561C6">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6561C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6561C6">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6561C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6561C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6561C6">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5278CF75" w:rsidR="00484E39" w:rsidRPr="00484E39" w:rsidRDefault="00484E39" w:rsidP="006561C6">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7D480C">
              <w:rPr>
                <w:rFonts w:ascii="GHEA Grapalat" w:hAnsi="GHEA Grapalat"/>
                <w:b/>
                <w:i/>
                <w:sz w:val="22"/>
                <w:szCs w:val="22"/>
              </w:rPr>
              <w:t>EQ-GHKhAshDzB-</w:t>
            </w:r>
            <w:r w:rsidR="00557FB3">
              <w:rPr>
                <w:rFonts w:ascii="GHEA Grapalat" w:hAnsi="GHEA Grapalat"/>
                <w:b/>
                <w:i/>
                <w:sz w:val="22"/>
                <w:szCs w:val="22"/>
              </w:rPr>
              <w:t>26/17</w:t>
            </w:r>
          </w:p>
        </w:tc>
      </w:tr>
      <w:tr w:rsidR="00484E39" w:rsidRPr="00B138F3" w14:paraId="7496F94C"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6561C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6561C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6561C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6561C6">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6561C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6561C6">
            <w:pPr>
              <w:widowControl w:val="0"/>
              <w:spacing w:after="160"/>
              <w:rPr>
                <w:rFonts w:ascii="GHEA Grapalat" w:hAnsi="GHEA Grapalat" w:cs="Sylfaen"/>
              </w:rPr>
            </w:pPr>
          </w:p>
          <w:p w14:paraId="42495846" w14:textId="77777777" w:rsidR="00484E39" w:rsidRPr="00B138F3" w:rsidRDefault="00484E39" w:rsidP="006561C6">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6561C6">
            <w:pPr>
              <w:widowControl w:val="0"/>
              <w:spacing w:after="160"/>
              <w:rPr>
                <w:rFonts w:ascii="GHEA Grapalat" w:hAnsi="GHEA Grapalat" w:cs="Sylfaen"/>
              </w:rPr>
            </w:pPr>
          </w:p>
          <w:p w14:paraId="41F8C806"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6561C6">
            <w:pPr>
              <w:widowControl w:val="0"/>
              <w:spacing w:after="160"/>
              <w:rPr>
                <w:rFonts w:ascii="GHEA Grapalat" w:hAnsi="GHEA Grapalat" w:cs="Sylfaen"/>
              </w:rPr>
            </w:pPr>
          </w:p>
          <w:p w14:paraId="2AA5ECB0" w14:textId="77777777" w:rsidR="00484E39" w:rsidRPr="00B138F3" w:rsidRDefault="00484E39" w:rsidP="006561C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6561C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6561C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6561C6">
            <w:pPr>
              <w:widowControl w:val="0"/>
              <w:spacing w:after="160"/>
              <w:rPr>
                <w:rFonts w:ascii="GHEA Grapalat" w:hAnsi="GHEA Grapalat" w:cs="Sylfaen"/>
              </w:rPr>
            </w:pPr>
          </w:p>
          <w:p w14:paraId="7AA73860"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6561C6">
            <w:pPr>
              <w:widowControl w:val="0"/>
              <w:spacing w:after="160"/>
              <w:jc w:val="right"/>
              <w:rPr>
                <w:rFonts w:ascii="GHEA Grapalat" w:hAnsi="GHEA Grapalat" w:cs="Tahoma"/>
              </w:rPr>
            </w:pPr>
          </w:p>
          <w:p w14:paraId="0DB9BE22"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6561C6">
            <w:pPr>
              <w:widowControl w:val="0"/>
              <w:spacing w:after="160"/>
              <w:rPr>
                <w:rFonts w:ascii="GHEA Grapalat" w:hAnsi="GHEA Grapalat" w:cs="Sylfaen"/>
              </w:rPr>
            </w:pPr>
          </w:p>
          <w:p w14:paraId="3DFB8E09" w14:textId="77777777" w:rsidR="00484E39" w:rsidRPr="00B138F3" w:rsidRDefault="00484E39" w:rsidP="006561C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6561C6">
            <w:pPr>
              <w:widowControl w:val="0"/>
              <w:spacing w:after="160"/>
              <w:rPr>
                <w:rFonts w:ascii="GHEA Grapalat" w:hAnsi="GHEA Grapalat"/>
              </w:rPr>
            </w:pPr>
          </w:p>
          <w:p w14:paraId="342BFDC2"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6561C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6561C6">
            <w:pPr>
              <w:widowControl w:val="0"/>
              <w:spacing w:after="160"/>
              <w:rPr>
                <w:rFonts w:ascii="GHEA Grapalat" w:hAnsi="GHEA Grapalat" w:cs="Tahoma"/>
              </w:rPr>
            </w:pPr>
          </w:p>
          <w:p w14:paraId="0A64CAEE" w14:textId="77777777" w:rsidR="00484E39" w:rsidRPr="00B138F3" w:rsidRDefault="00484E39" w:rsidP="006561C6">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6561C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6561C6">
            <w:pPr>
              <w:widowControl w:val="0"/>
              <w:spacing w:after="160"/>
              <w:rPr>
                <w:rFonts w:ascii="GHEA Grapalat" w:hAnsi="GHEA Grapalat" w:cs="Tahoma"/>
              </w:rPr>
            </w:pPr>
          </w:p>
          <w:p w14:paraId="1FD4399D" w14:textId="77777777" w:rsidR="00484E39" w:rsidRPr="00B138F3" w:rsidRDefault="00484E39" w:rsidP="006561C6">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6561C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6561C6">
            <w:pPr>
              <w:widowControl w:val="0"/>
              <w:spacing w:after="160"/>
              <w:rPr>
                <w:rFonts w:ascii="GHEA Grapalat" w:hAnsi="GHEA Grapalat" w:cs="Arial"/>
              </w:rPr>
            </w:pPr>
          </w:p>
        </w:tc>
      </w:tr>
      <w:tr w:rsidR="00484E39" w:rsidRPr="00B138F3" w14:paraId="4217FC3E" w14:textId="77777777" w:rsidTr="006561C6">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6561C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6561C6">
            <w:pPr>
              <w:widowControl w:val="0"/>
              <w:spacing w:after="160"/>
              <w:rPr>
                <w:rFonts w:ascii="GHEA Grapalat" w:hAnsi="GHEA Grapalat" w:cs="Sylfaen"/>
              </w:rPr>
            </w:pPr>
          </w:p>
          <w:p w14:paraId="3FE993AB" w14:textId="77777777" w:rsidR="00484E39" w:rsidRPr="00B138F3" w:rsidRDefault="00484E39" w:rsidP="006561C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6561C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6561C6">
            <w:pPr>
              <w:widowControl w:val="0"/>
              <w:spacing w:after="160"/>
              <w:rPr>
                <w:rFonts w:ascii="GHEA Grapalat" w:hAnsi="GHEA Grapalat"/>
              </w:rPr>
            </w:pPr>
          </w:p>
          <w:p w14:paraId="3AFAC9AE" w14:textId="77777777" w:rsidR="00484E39" w:rsidRPr="00B138F3" w:rsidRDefault="00484E39" w:rsidP="006561C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6561C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6561C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84E39" w:rsidRPr="00B138F3" w14:paraId="0E1F9E2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6561C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14:paraId="7708FA7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484E39" w:rsidRPr="00B138F3" w14:paraId="77088CDB"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6561C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97A040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sidRPr="00B138F3">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6561C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419BBBA4"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96201D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063FF7B2"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11862FEC"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6561C6">
            <w:pPr>
              <w:widowControl w:val="0"/>
              <w:spacing w:after="120"/>
              <w:jc w:val="center"/>
              <w:rPr>
                <w:rFonts w:ascii="GHEA Grapalat" w:hAnsi="GHEA Grapalat"/>
                <w:sz w:val="18"/>
                <w:szCs w:val="18"/>
              </w:rPr>
            </w:pPr>
          </w:p>
        </w:tc>
      </w:tr>
      <w:tr w:rsidR="00484E39" w:rsidRPr="00B138F3" w14:paraId="23A64149" w14:textId="77777777" w:rsidTr="006561C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6561C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6561C6">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6EF0B7BA" w14:textId="5B1DB9F9"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7D480C">
        <w:rPr>
          <w:rFonts w:ascii="GHEA Grapalat" w:hAnsi="GHEA Grapalat"/>
          <w:b/>
          <w:sz w:val="24"/>
          <w:szCs w:val="24"/>
        </w:rPr>
        <w:t>EQ-GHKhAshDzB-</w:t>
      </w:r>
      <w:r w:rsidR="00557FB3">
        <w:rPr>
          <w:rFonts w:ascii="GHEA Grapalat" w:hAnsi="GHEA Grapalat"/>
          <w:b/>
          <w:sz w:val="24"/>
          <w:szCs w:val="24"/>
        </w:rPr>
        <w:t>26/17</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lastRenderedPageBreak/>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w:t>
      </w:r>
      <w:r w:rsidRPr="009F3DC7">
        <w:rPr>
          <w:rFonts w:ascii="GHEA Grapalat" w:hAnsi="GHEA Grapalat"/>
        </w:rPr>
        <w:lastRenderedPageBreak/>
        <w:t>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B83BB2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648DC">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BF75937"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648DC">
        <w:rPr>
          <w:rFonts w:ascii="GHEA Grapalat" w:hAnsi="GHEA Grapalat"/>
          <w:b/>
          <w:bCs/>
        </w:rPr>
        <w:t>0,5</w:t>
      </w:r>
      <w:r w:rsidRPr="009F3DC7">
        <w:rPr>
          <w:rFonts w:ascii="GHEA Grapalat" w:hAnsi="GHEA Grapalat"/>
        </w:rPr>
        <w:t xml:space="preserve"> </w:t>
      </w:r>
      <w:r w:rsidR="003177F1">
        <w:rPr>
          <w:rFonts w:ascii="GHEA Grapalat" w:hAnsi="GHEA Grapalat"/>
        </w:rPr>
        <w:t>(</w:t>
      </w:r>
      <w:r w:rsidR="000648DC" w:rsidRPr="000648DC">
        <w:rPr>
          <w:rFonts w:ascii="GHEA Grapalat" w:hAnsi="GHEA Grapalat"/>
        </w:rPr>
        <w:t>ноль целых пять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7720A6C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0648DC">
        <w:rPr>
          <w:rFonts w:ascii="GHEA Grapalat" w:hAnsi="GHEA Grapalat"/>
          <w:b/>
          <w:bCs/>
        </w:rPr>
        <w:t>,05</w:t>
      </w:r>
      <w:r w:rsidRPr="009F3DC7">
        <w:rPr>
          <w:rFonts w:ascii="GHEA Grapalat" w:hAnsi="GHEA Grapalat"/>
        </w:rPr>
        <w:t xml:space="preserve"> (</w:t>
      </w:r>
      <w:r w:rsidR="000648DC" w:rsidRPr="000648DC">
        <w:rPr>
          <w:rFonts w:ascii="GHEA Grapalat" w:hAnsi="GHEA Grapalat"/>
        </w:rPr>
        <w:t>ноль целых пять сотых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sidRPr="009F3DC7">
        <w:rPr>
          <w:rFonts w:ascii="GHEA Grapalat" w:hAnsi="GHEA Grapalat"/>
        </w:rPr>
        <w:lastRenderedPageBreak/>
        <w:t>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 xml:space="preserve">Условием исполнения сторонами прав и обязанностей, предусмотренных договором, </w:t>
      </w:r>
      <w:r w:rsidRPr="009F3DC7">
        <w:rPr>
          <w:rFonts w:ascii="GHEA Grapalat" w:hAnsi="GHEA Grapalat"/>
        </w:rPr>
        <w:lastRenderedPageBreak/>
        <w:t>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lastRenderedPageBreak/>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w:t>
      </w:r>
      <w:r w:rsidRPr="009F3DC7">
        <w:rPr>
          <w:rFonts w:ascii="GHEA Grapalat" w:hAnsi="GHEA Grapalat"/>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 xml:space="preserve">Договор составлен на _____ страницах, заключается в двух экземплярах, имеющих </w:t>
      </w:r>
      <w:r w:rsidRPr="009F3DC7">
        <w:rPr>
          <w:rFonts w:ascii="GHEA Grapalat" w:hAnsi="GHEA Grapalat"/>
        </w:rPr>
        <w:lastRenderedPageBreak/>
        <w:t>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5A406D52" w14:textId="77777777" w:rsidR="00A17F6F" w:rsidRPr="00A17F6F" w:rsidRDefault="00A17F6F" w:rsidP="00A17F6F">
      <w:pPr>
        <w:jc w:val="both"/>
        <w:rPr>
          <w:rFonts w:ascii="GHEA Grapalat" w:hAnsi="GHEA Grapalat"/>
          <w:lang w:val="hy-AM"/>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6561C6">
          <w:footerReference w:type="default" r:id="rId9"/>
          <w:footnotePr>
            <w:pos w:val="beneathText"/>
          </w:footnotePr>
          <w:pgSz w:w="11907" w:h="16840" w:code="9"/>
          <w:pgMar w:top="284"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0BA87859" w14:textId="2A695E59" w:rsidR="006561C6" w:rsidRPr="00557FB3" w:rsidRDefault="00557FB3" w:rsidP="006561C6">
      <w:pPr>
        <w:jc w:val="center"/>
        <w:rPr>
          <w:rFonts w:ascii="GHEA Grapalat" w:hAnsi="GHEA Grapalat"/>
          <w:bCs/>
          <w:color w:val="FFFFFF" w:themeColor="background1"/>
          <w:sz w:val="12"/>
          <w:szCs w:val="12"/>
          <w:u w:val="single"/>
          <w:shd w:val="clear" w:color="auto" w:fill="FFFFFF"/>
          <w:lang w:val="hy-AM"/>
        </w:rPr>
      </w:pPr>
      <w:r w:rsidRPr="00557FB3">
        <w:rPr>
          <w:rFonts w:ascii="GHEA Grapalat" w:hAnsi="GHEA Grapalat"/>
          <w:bCs/>
          <w:sz w:val="22"/>
          <w:szCs w:val="18"/>
          <w:lang w:eastAsia="en-AU"/>
        </w:rPr>
        <w:t>КОНСУЛЬТАЦИОННЫЕ РАБОТЫ ПО ПОДГОТОВКЕ ПРОЕКТНО-СМЕТНОЙ ДОКУМЕНТАЦИИ НА СТРОИТЕЛЬСТВО СТАДИОНА НА ТЕРРИТОРИИ ШКОЛ № 56, № 82 АДМИНИСТРАТИВНОГО РАЙОНА АРАБКИР И № 111, № 100 АДМИНИСТРАТИВНОГО РАЙОНА АЧАПНЯК ГОРОДА ЕРЕВАНА</w:t>
      </w:r>
    </w:p>
    <w:p w14:paraId="591DB0B8"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p w14:paraId="5C1A74FE" w14:textId="77777777" w:rsidR="006561C6" w:rsidRPr="006D1136" w:rsidRDefault="006561C6" w:rsidP="00557FB3">
      <w:pPr>
        <w:rPr>
          <w:rFonts w:ascii="GHEA Grapalat" w:hAnsi="GHEA Grapalat"/>
          <w:b/>
          <w:bCs/>
          <w:color w:val="FFFFFF" w:themeColor="background1"/>
          <w:sz w:val="12"/>
          <w:szCs w:val="12"/>
          <w:u w:val="single"/>
          <w:shd w:val="clear" w:color="auto" w:fill="FFFFFF"/>
          <w:lang w:val="hy-AM"/>
        </w:rPr>
      </w:pPr>
    </w:p>
    <w:p w14:paraId="7E071C1F" w14:textId="77777777" w:rsidR="006561C6" w:rsidRPr="006D1136" w:rsidRDefault="006561C6" w:rsidP="006561C6">
      <w:pPr>
        <w:jc w:val="right"/>
        <w:rPr>
          <w:rFonts w:ascii="GHEA Grapalat" w:hAnsi="GHEA Grapalat"/>
          <w:b/>
          <w:bCs/>
          <w:color w:val="FFFFFF" w:themeColor="background1"/>
          <w:sz w:val="12"/>
          <w:szCs w:val="12"/>
          <w:u w:val="single"/>
          <w:shd w:val="clear" w:color="auto" w:fill="FFFFFF"/>
          <w:lang w:val="hy-AM"/>
        </w:rPr>
      </w:pPr>
    </w:p>
    <w:tbl>
      <w:tblPr>
        <w:tblW w:w="14963" w:type="dxa"/>
        <w:tblInd w:w="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620"/>
        <w:gridCol w:w="7133"/>
        <w:gridCol w:w="630"/>
        <w:gridCol w:w="1440"/>
        <w:gridCol w:w="2085"/>
        <w:gridCol w:w="1695"/>
      </w:tblGrid>
      <w:tr w:rsidR="00557FB3" w:rsidRPr="005436BF" w14:paraId="075C76F8" w14:textId="77777777" w:rsidTr="00557FB3">
        <w:trPr>
          <w:trHeight w:val="399"/>
        </w:trPr>
        <w:tc>
          <w:tcPr>
            <w:tcW w:w="360" w:type="dxa"/>
            <w:vMerge w:val="restart"/>
            <w:vAlign w:val="center"/>
            <w:hideMark/>
          </w:tcPr>
          <w:p w14:paraId="71CEC805" w14:textId="77777777" w:rsidR="00557FB3" w:rsidRPr="005436BF" w:rsidRDefault="00557FB3" w:rsidP="006561C6">
            <w:pPr>
              <w:jc w:val="center"/>
              <w:rPr>
                <w:rFonts w:ascii="GHEA Grapalat" w:hAnsi="GHEA Grapalat" w:cs="Calibri"/>
                <w:b/>
                <w:bCs/>
                <w:iCs/>
                <w:sz w:val="18"/>
                <w:szCs w:val="18"/>
              </w:rPr>
            </w:pPr>
            <w:r w:rsidRPr="005436BF">
              <w:rPr>
                <w:rFonts w:ascii="GHEA Grapalat" w:hAnsi="GHEA Grapalat" w:cs="Calibri"/>
                <w:b/>
                <w:bCs/>
                <w:iCs/>
                <w:sz w:val="18"/>
                <w:szCs w:val="18"/>
              </w:rPr>
              <w:t>№</w:t>
            </w:r>
          </w:p>
        </w:tc>
        <w:tc>
          <w:tcPr>
            <w:tcW w:w="1620" w:type="dxa"/>
            <w:vMerge w:val="restart"/>
            <w:vAlign w:val="center"/>
            <w:hideMark/>
          </w:tcPr>
          <w:p w14:paraId="24DC6446" w14:textId="77777777" w:rsidR="00557FB3" w:rsidRPr="005436BF" w:rsidRDefault="00557FB3" w:rsidP="006561C6">
            <w:pPr>
              <w:jc w:val="center"/>
              <w:rPr>
                <w:rFonts w:ascii="GHEA Grapalat" w:hAnsi="GHEA Grapalat" w:cs="Calibri"/>
                <w:b/>
                <w:bCs/>
                <w:iCs/>
                <w:sz w:val="18"/>
                <w:szCs w:val="18"/>
              </w:rPr>
            </w:pPr>
            <w:r w:rsidRPr="005436BF">
              <w:rPr>
                <w:rFonts w:ascii="GHEA Grapalat" w:hAnsi="GHEA Grapalat" w:cs="Calibri"/>
                <w:b/>
                <w:bCs/>
                <w:iCs/>
                <w:sz w:val="18"/>
                <w:szCs w:val="18"/>
              </w:rPr>
              <w:t>промежуточный код, предусмотренный планом закупок по классификации ЕЗК (CPV)</w:t>
            </w:r>
          </w:p>
        </w:tc>
        <w:tc>
          <w:tcPr>
            <w:tcW w:w="7133" w:type="dxa"/>
            <w:vMerge w:val="restart"/>
            <w:vAlign w:val="center"/>
            <w:hideMark/>
          </w:tcPr>
          <w:p w14:paraId="35FFA008" w14:textId="77777777" w:rsidR="00557FB3" w:rsidRPr="005436BF" w:rsidRDefault="00557FB3" w:rsidP="006561C6">
            <w:pPr>
              <w:jc w:val="center"/>
              <w:rPr>
                <w:rFonts w:ascii="GHEA Grapalat" w:hAnsi="GHEA Grapalat" w:cs="Calibri"/>
                <w:b/>
                <w:bCs/>
                <w:iCs/>
                <w:sz w:val="18"/>
                <w:szCs w:val="18"/>
                <w:lang w:val="hy-AM"/>
              </w:rPr>
            </w:pPr>
            <w:r w:rsidRPr="005436BF">
              <w:rPr>
                <w:rFonts w:ascii="GHEA Grapalat" w:hAnsi="GHEA Grapalat" w:cs="Calibri"/>
                <w:b/>
                <w:bCs/>
                <w:iCs/>
                <w:sz w:val="18"/>
                <w:szCs w:val="18"/>
              </w:rPr>
              <w:t>Техническая</w:t>
            </w:r>
            <w:r w:rsidRPr="005436BF">
              <w:rPr>
                <w:rFonts w:ascii="GHEA Grapalat" w:hAnsi="GHEA Grapalat" w:cs="Calibri"/>
                <w:b/>
                <w:bCs/>
                <w:iCs/>
                <w:sz w:val="18"/>
                <w:szCs w:val="18"/>
                <w:lang w:val="hy-AM"/>
              </w:rPr>
              <w:t xml:space="preserve"> </w:t>
            </w:r>
            <w:r w:rsidRPr="005436BF">
              <w:rPr>
                <w:rFonts w:ascii="GHEA Grapalat" w:hAnsi="GHEA Grapalat" w:cs="Calibri"/>
                <w:b/>
                <w:bCs/>
                <w:iCs/>
                <w:sz w:val="18"/>
                <w:szCs w:val="18"/>
              </w:rPr>
              <w:t>характеристика</w:t>
            </w:r>
          </w:p>
          <w:p w14:paraId="2AAB1B24" w14:textId="77777777" w:rsidR="00557FB3" w:rsidRPr="005436BF" w:rsidRDefault="00557FB3" w:rsidP="006561C6">
            <w:pPr>
              <w:jc w:val="center"/>
              <w:rPr>
                <w:rFonts w:ascii="GHEA Grapalat" w:hAnsi="GHEA Grapalat" w:cs="Calibri"/>
                <w:bCs/>
                <w:iCs/>
                <w:sz w:val="16"/>
                <w:szCs w:val="16"/>
                <w:lang w:val="hy-AM"/>
              </w:rPr>
            </w:pPr>
          </w:p>
        </w:tc>
        <w:tc>
          <w:tcPr>
            <w:tcW w:w="630" w:type="dxa"/>
            <w:vMerge w:val="restart"/>
            <w:vAlign w:val="center"/>
            <w:hideMark/>
          </w:tcPr>
          <w:p w14:paraId="013CEB74" w14:textId="77777777" w:rsidR="00557FB3" w:rsidRPr="005436BF" w:rsidRDefault="00557FB3" w:rsidP="006561C6">
            <w:pPr>
              <w:jc w:val="center"/>
              <w:rPr>
                <w:rFonts w:ascii="GHEA Grapalat" w:hAnsi="GHEA Grapalat" w:cs="Calibri"/>
                <w:b/>
                <w:bCs/>
                <w:iCs/>
                <w:sz w:val="18"/>
                <w:szCs w:val="18"/>
              </w:rPr>
            </w:pPr>
            <w:r w:rsidRPr="005436BF">
              <w:rPr>
                <w:rFonts w:ascii="GHEA Grapalat" w:hAnsi="GHEA Grapalat" w:cs="Calibri"/>
                <w:b/>
                <w:bCs/>
                <w:iCs/>
                <w:sz w:val="18"/>
                <w:szCs w:val="18"/>
              </w:rPr>
              <w:t>Ед.  изм.</w:t>
            </w:r>
          </w:p>
        </w:tc>
        <w:tc>
          <w:tcPr>
            <w:tcW w:w="1440" w:type="dxa"/>
            <w:vMerge w:val="restart"/>
            <w:vAlign w:val="center"/>
            <w:hideMark/>
          </w:tcPr>
          <w:p w14:paraId="19217D89" w14:textId="77777777" w:rsidR="00557FB3" w:rsidRPr="005436BF" w:rsidRDefault="00557FB3" w:rsidP="006561C6">
            <w:pPr>
              <w:jc w:val="center"/>
              <w:rPr>
                <w:rFonts w:ascii="GHEA Grapalat" w:hAnsi="GHEA Grapalat" w:cs="Calibri"/>
                <w:b/>
                <w:bCs/>
                <w:iCs/>
                <w:sz w:val="18"/>
                <w:szCs w:val="18"/>
              </w:rPr>
            </w:pPr>
            <w:r w:rsidRPr="005436BF">
              <w:rPr>
                <w:rFonts w:ascii="GHEA Grapalat" w:hAnsi="GHEA Grapalat" w:cs="Calibri"/>
                <w:b/>
                <w:bCs/>
                <w:iCs/>
                <w:sz w:val="18"/>
                <w:szCs w:val="18"/>
              </w:rPr>
              <w:t>Общая стоимость</w:t>
            </w:r>
          </w:p>
        </w:tc>
        <w:tc>
          <w:tcPr>
            <w:tcW w:w="3780" w:type="dxa"/>
            <w:gridSpan w:val="2"/>
            <w:vAlign w:val="center"/>
            <w:hideMark/>
          </w:tcPr>
          <w:p w14:paraId="1ECF076C" w14:textId="77777777" w:rsidR="00557FB3" w:rsidRPr="005436BF" w:rsidRDefault="00557FB3" w:rsidP="006561C6">
            <w:pPr>
              <w:jc w:val="center"/>
              <w:rPr>
                <w:rFonts w:ascii="GHEA Grapalat" w:hAnsi="GHEA Grapalat" w:cs="Calibri"/>
                <w:b/>
                <w:bCs/>
                <w:iCs/>
                <w:sz w:val="18"/>
                <w:szCs w:val="18"/>
              </w:rPr>
            </w:pPr>
            <w:r w:rsidRPr="005436BF">
              <w:rPr>
                <w:rFonts w:ascii="GHEA Grapalat" w:hAnsi="GHEA Grapalat" w:cs="Calibri"/>
                <w:b/>
                <w:bCs/>
                <w:iCs/>
                <w:sz w:val="18"/>
                <w:szCs w:val="18"/>
              </w:rPr>
              <w:t>исполнения</w:t>
            </w:r>
          </w:p>
        </w:tc>
      </w:tr>
      <w:tr w:rsidR="00557FB3" w:rsidRPr="005436BF" w14:paraId="09EC1822" w14:textId="77777777" w:rsidTr="00557FB3">
        <w:trPr>
          <w:trHeight w:val="1665"/>
        </w:trPr>
        <w:tc>
          <w:tcPr>
            <w:tcW w:w="360" w:type="dxa"/>
            <w:vMerge/>
            <w:vAlign w:val="center"/>
            <w:hideMark/>
          </w:tcPr>
          <w:p w14:paraId="014CB0D2" w14:textId="77777777" w:rsidR="00557FB3" w:rsidRPr="005436BF" w:rsidRDefault="00557FB3" w:rsidP="006561C6">
            <w:pPr>
              <w:rPr>
                <w:rFonts w:ascii="GHEA Grapalat" w:hAnsi="GHEA Grapalat" w:cs="Calibri"/>
                <w:b/>
                <w:bCs/>
                <w:iCs/>
                <w:sz w:val="18"/>
                <w:szCs w:val="18"/>
              </w:rPr>
            </w:pPr>
          </w:p>
        </w:tc>
        <w:tc>
          <w:tcPr>
            <w:tcW w:w="1620" w:type="dxa"/>
            <w:vMerge/>
            <w:vAlign w:val="center"/>
            <w:hideMark/>
          </w:tcPr>
          <w:p w14:paraId="76282444" w14:textId="77777777" w:rsidR="00557FB3" w:rsidRPr="005436BF" w:rsidRDefault="00557FB3" w:rsidP="006561C6">
            <w:pPr>
              <w:rPr>
                <w:rFonts w:ascii="GHEA Grapalat" w:hAnsi="GHEA Grapalat" w:cs="Calibri"/>
                <w:b/>
                <w:bCs/>
                <w:iCs/>
                <w:sz w:val="18"/>
                <w:szCs w:val="18"/>
              </w:rPr>
            </w:pPr>
          </w:p>
        </w:tc>
        <w:tc>
          <w:tcPr>
            <w:tcW w:w="7133" w:type="dxa"/>
            <w:vMerge/>
            <w:vAlign w:val="center"/>
            <w:hideMark/>
          </w:tcPr>
          <w:p w14:paraId="7D044132" w14:textId="77777777" w:rsidR="00557FB3" w:rsidRPr="005436BF" w:rsidRDefault="00557FB3" w:rsidP="006561C6">
            <w:pPr>
              <w:rPr>
                <w:rFonts w:ascii="GHEA Grapalat" w:hAnsi="GHEA Grapalat" w:cs="Calibri"/>
                <w:b/>
                <w:bCs/>
                <w:iCs/>
                <w:sz w:val="18"/>
                <w:szCs w:val="18"/>
              </w:rPr>
            </w:pPr>
          </w:p>
        </w:tc>
        <w:tc>
          <w:tcPr>
            <w:tcW w:w="630" w:type="dxa"/>
            <w:vMerge/>
            <w:vAlign w:val="center"/>
            <w:hideMark/>
          </w:tcPr>
          <w:p w14:paraId="27460BEF" w14:textId="77777777" w:rsidR="00557FB3" w:rsidRPr="005436BF" w:rsidRDefault="00557FB3" w:rsidP="006561C6">
            <w:pPr>
              <w:rPr>
                <w:rFonts w:ascii="GHEA Grapalat" w:hAnsi="GHEA Grapalat" w:cs="Calibri"/>
                <w:b/>
                <w:bCs/>
                <w:iCs/>
                <w:sz w:val="18"/>
                <w:szCs w:val="18"/>
              </w:rPr>
            </w:pPr>
          </w:p>
        </w:tc>
        <w:tc>
          <w:tcPr>
            <w:tcW w:w="1440" w:type="dxa"/>
            <w:vMerge/>
            <w:vAlign w:val="center"/>
            <w:hideMark/>
          </w:tcPr>
          <w:p w14:paraId="45449189" w14:textId="77777777" w:rsidR="00557FB3" w:rsidRPr="005436BF" w:rsidRDefault="00557FB3" w:rsidP="006561C6">
            <w:pPr>
              <w:rPr>
                <w:rFonts w:ascii="GHEA Grapalat" w:hAnsi="GHEA Grapalat" w:cs="Calibri"/>
                <w:b/>
                <w:bCs/>
                <w:iCs/>
                <w:sz w:val="18"/>
                <w:szCs w:val="18"/>
              </w:rPr>
            </w:pPr>
          </w:p>
        </w:tc>
        <w:tc>
          <w:tcPr>
            <w:tcW w:w="2085" w:type="dxa"/>
            <w:vAlign w:val="center"/>
            <w:hideMark/>
          </w:tcPr>
          <w:p w14:paraId="1D45148F" w14:textId="77777777" w:rsidR="00557FB3" w:rsidRPr="005436BF" w:rsidRDefault="00557FB3" w:rsidP="006561C6">
            <w:pPr>
              <w:jc w:val="center"/>
              <w:rPr>
                <w:rFonts w:ascii="GHEA Grapalat" w:hAnsi="GHEA Grapalat" w:cs="Calibri"/>
                <w:b/>
                <w:bCs/>
                <w:iCs/>
                <w:sz w:val="18"/>
                <w:szCs w:val="18"/>
              </w:rPr>
            </w:pPr>
            <w:r w:rsidRPr="005436BF">
              <w:rPr>
                <w:rFonts w:ascii="GHEA Grapalat" w:hAnsi="GHEA Grapalat" w:cs="Calibri"/>
                <w:b/>
                <w:bCs/>
                <w:iCs/>
                <w:sz w:val="18"/>
                <w:szCs w:val="18"/>
              </w:rPr>
              <w:t>адрес</w:t>
            </w:r>
          </w:p>
        </w:tc>
        <w:tc>
          <w:tcPr>
            <w:tcW w:w="1695" w:type="dxa"/>
            <w:vAlign w:val="center"/>
            <w:hideMark/>
          </w:tcPr>
          <w:p w14:paraId="7E327AB3" w14:textId="77777777" w:rsidR="00557FB3" w:rsidRPr="005436BF" w:rsidRDefault="00557FB3" w:rsidP="006561C6">
            <w:pPr>
              <w:jc w:val="center"/>
              <w:rPr>
                <w:rFonts w:ascii="GHEA Grapalat" w:hAnsi="GHEA Grapalat" w:cs="Calibri"/>
                <w:b/>
                <w:bCs/>
                <w:iCs/>
                <w:sz w:val="18"/>
                <w:szCs w:val="18"/>
                <w:lang w:val="hy-AM"/>
              </w:rPr>
            </w:pPr>
          </w:p>
          <w:p w14:paraId="719A338A" w14:textId="77777777" w:rsidR="00557FB3" w:rsidRPr="005436BF" w:rsidRDefault="00557FB3" w:rsidP="006561C6">
            <w:pPr>
              <w:jc w:val="center"/>
              <w:rPr>
                <w:rFonts w:ascii="GHEA Grapalat" w:hAnsi="GHEA Grapalat" w:cs="Calibri"/>
                <w:b/>
                <w:bCs/>
                <w:iCs/>
                <w:sz w:val="18"/>
                <w:szCs w:val="18"/>
                <w:lang w:val="hy-AM"/>
              </w:rPr>
            </w:pPr>
            <w:r w:rsidRPr="005436BF">
              <w:rPr>
                <w:rFonts w:ascii="GHEA Grapalat" w:hAnsi="GHEA Grapalat" w:cs="Calibri"/>
                <w:b/>
                <w:bCs/>
                <w:iCs/>
                <w:sz w:val="18"/>
                <w:szCs w:val="18"/>
              </w:rPr>
              <w:t>срок</w:t>
            </w:r>
          </w:p>
          <w:p w14:paraId="43B8218E" w14:textId="77777777" w:rsidR="00557FB3" w:rsidRPr="005436BF" w:rsidRDefault="00557FB3" w:rsidP="006561C6">
            <w:pPr>
              <w:jc w:val="center"/>
              <w:rPr>
                <w:rFonts w:ascii="GHEA Grapalat" w:hAnsi="GHEA Grapalat" w:cs="Calibri"/>
                <w:b/>
                <w:bCs/>
                <w:iCs/>
                <w:sz w:val="14"/>
                <w:szCs w:val="14"/>
                <w:lang w:val="hy-AM"/>
              </w:rPr>
            </w:pPr>
          </w:p>
        </w:tc>
      </w:tr>
      <w:tr w:rsidR="00557FB3" w:rsidRPr="0063602B" w14:paraId="04B2CE2E" w14:textId="77777777" w:rsidTr="00557FB3">
        <w:trPr>
          <w:trHeight w:val="1337"/>
        </w:trPr>
        <w:tc>
          <w:tcPr>
            <w:tcW w:w="360" w:type="dxa"/>
            <w:vAlign w:val="center"/>
          </w:tcPr>
          <w:p w14:paraId="41669822" w14:textId="77777777" w:rsidR="00557FB3" w:rsidRPr="00D33BAE" w:rsidRDefault="00557FB3" w:rsidP="006561C6">
            <w:pPr>
              <w:jc w:val="right"/>
              <w:rPr>
                <w:rFonts w:ascii="GHEA Grapalat" w:hAnsi="GHEA Grapalat" w:cs="Calibri"/>
                <w:sz w:val="18"/>
                <w:szCs w:val="18"/>
                <w:lang w:val="hy-AM"/>
              </w:rPr>
            </w:pPr>
            <w:r>
              <w:rPr>
                <w:rFonts w:ascii="GHEA Grapalat" w:hAnsi="GHEA Grapalat" w:cs="Calibri"/>
                <w:sz w:val="18"/>
                <w:szCs w:val="18"/>
                <w:lang w:val="hy-AM"/>
              </w:rPr>
              <w:t>1</w:t>
            </w:r>
          </w:p>
        </w:tc>
        <w:tc>
          <w:tcPr>
            <w:tcW w:w="1620" w:type="dxa"/>
            <w:vAlign w:val="center"/>
          </w:tcPr>
          <w:p w14:paraId="17E72AA5" w14:textId="77777777" w:rsidR="00557FB3" w:rsidRDefault="00557FB3" w:rsidP="006561C6">
            <w:pPr>
              <w:jc w:val="center"/>
              <w:rPr>
                <w:rFonts w:ascii="GHEA Grapalat" w:hAnsi="GHEA Grapalat" w:cs="Calibri"/>
                <w:sz w:val="20"/>
                <w:szCs w:val="20"/>
              </w:rPr>
            </w:pPr>
            <w:r w:rsidRPr="005436BF">
              <w:rPr>
                <w:rFonts w:ascii="GHEA Grapalat" w:hAnsi="GHEA Grapalat" w:cs="Calibri"/>
                <w:sz w:val="18"/>
                <w:szCs w:val="20"/>
                <w:lang w:val="hy-AM"/>
              </w:rPr>
              <w:t xml:space="preserve">  </w:t>
            </w:r>
          </w:p>
          <w:p w14:paraId="1A5BAAB3" w14:textId="098AFF73" w:rsidR="00557FB3" w:rsidRPr="004D4A2C" w:rsidRDefault="00557FB3" w:rsidP="006561C6">
            <w:pPr>
              <w:jc w:val="center"/>
              <w:rPr>
                <w:rFonts w:ascii="GHEA Grapalat" w:hAnsi="GHEA Grapalat" w:cs="Calibri"/>
                <w:sz w:val="20"/>
                <w:szCs w:val="22"/>
                <w:lang w:val="hy-AM"/>
              </w:rPr>
            </w:pPr>
            <w:r w:rsidRPr="004D4A2C">
              <w:rPr>
                <w:rFonts w:ascii="GHEA Grapalat" w:hAnsi="GHEA Grapalat" w:cs="Calibri"/>
                <w:sz w:val="20"/>
                <w:szCs w:val="22"/>
                <w:lang w:val="hy-AM"/>
              </w:rPr>
              <w:t>71241200/</w:t>
            </w:r>
            <w:r>
              <w:rPr>
                <w:rFonts w:ascii="GHEA Grapalat" w:hAnsi="GHEA Grapalat" w:cs="Calibri"/>
                <w:sz w:val="20"/>
                <w:szCs w:val="22"/>
                <w:lang w:val="hy-AM"/>
              </w:rPr>
              <w:t>16</w:t>
            </w:r>
          </w:p>
          <w:p w14:paraId="49B055B1" w14:textId="77777777" w:rsidR="00557FB3" w:rsidRPr="005436BF" w:rsidRDefault="00557FB3" w:rsidP="006561C6">
            <w:pPr>
              <w:jc w:val="both"/>
              <w:rPr>
                <w:rFonts w:ascii="GHEA Grapalat" w:hAnsi="GHEA Grapalat"/>
                <w:sz w:val="18"/>
                <w:szCs w:val="18"/>
              </w:rPr>
            </w:pPr>
          </w:p>
        </w:tc>
        <w:tc>
          <w:tcPr>
            <w:tcW w:w="7133" w:type="dxa"/>
            <w:vAlign w:val="bottom"/>
          </w:tcPr>
          <w:p w14:paraId="7EAE9999"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Планировать:</w:t>
            </w:r>
          </w:p>
          <w:p w14:paraId="0B476C29"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Футбольное и баскетбольное поля (в зависимости от площади, возможно комбинированное покрытие) с резиновым или искусственным покрытием.</w:t>
            </w:r>
          </w:p>
          <w:p w14:paraId="4E0D11D2"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Устройство ограждения вокруг футбольного поля из ударопрочного акрилового стекла, монолитного ударопрочного поликарбоната или другого материала, выбор материала согласовывается с заказчиком с предоставлением образца.</w:t>
            </w:r>
          </w:p>
          <w:p w14:paraId="66719694"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По возможности, предусмотреть раздевалку-туалет.</w:t>
            </w:r>
          </w:p>
          <w:p w14:paraId="2EAA9E2F"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Волейбольную сетку с полным механизмом управления (сборную).</w:t>
            </w:r>
          </w:p>
          <w:p w14:paraId="6283328F"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По возможности, предусмотреть отдельный участок для нормативов по физкультуре, комплектация, виды и формы спортивного инвентаря согласовываются с заказчиком.</w:t>
            </w:r>
          </w:p>
          <w:p w14:paraId="5E378EB6"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По возможности, предусмотреть трибуну.</w:t>
            </w:r>
          </w:p>
          <w:p w14:paraId="146AB223"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lastRenderedPageBreak/>
              <w:t>- В зонах, указанных заказчиком, предусмотреть настенную декорацию с изображением спортивных объектов.</w:t>
            </w:r>
          </w:p>
          <w:p w14:paraId="5C40B045"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Обеспечить точный водоотвод с поля.</w:t>
            </w:r>
          </w:p>
          <w:p w14:paraId="38B732D0"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Установить устройства видеонаблюдения на территории.</w:t>
            </w:r>
          </w:p>
          <w:p w14:paraId="6725370B"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По возможности, предусмотреть беговую дорожку.</w:t>
            </w:r>
          </w:p>
          <w:p w14:paraId="19BD86E7"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Покрытие беговой дорожки согласно действующим нормам (покрытие согласовывается с заказчиком).</w:t>
            </w:r>
          </w:p>
          <w:p w14:paraId="16ED0098"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Устройство освещения вокруг полей.</w:t>
            </w:r>
          </w:p>
          <w:p w14:paraId="1D3C954C"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Поля должны быть оснащены всем необходимым оборудованием.</w:t>
            </w:r>
          </w:p>
          <w:p w14:paraId="3838426D"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Установка скамеек и урн.</w:t>
            </w:r>
          </w:p>
          <w:p w14:paraId="615923D1"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Устройство Геодезические изыскания,</w:t>
            </w:r>
          </w:p>
          <w:p w14:paraId="33BFE90F"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Получение необходимых технических условий,</w:t>
            </w:r>
          </w:p>
          <w:p w14:paraId="645CC002"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В случае планирования переноса коммуникаций (водопровода, газопровода, кабелей связи и т.д.) и строительства новой, согласование проекта с компетентными заинтересованными органами,</w:t>
            </w:r>
          </w:p>
          <w:p w14:paraId="553F0B94"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Прочие работы по благоустройству прилегающей к участку территории.</w:t>
            </w:r>
          </w:p>
          <w:p w14:paraId="6EAC1A75"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Согласование эскизного варианта благоустройства с заказчиком,</w:t>
            </w:r>
          </w:p>
          <w:p w14:paraId="5B7FF7B5"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В течение 45 дней с момента подписания договора предоставить заказчику эскизы согласованного проекта, ситуационный план масштаба 1:500, 1:2000 и другие необходимые документы для получения архитектурно-планировочного задания,</w:t>
            </w:r>
          </w:p>
          <w:p w14:paraId="574EC8AC"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В проекте обязательно должны быть указаны все необходимые размеры и уровни.</w:t>
            </w:r>
          </w:p>
          <w:p w14:paraId="04755A3C"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В проекте должны быть указаны спецификации на все виды работ,</w:t>
            </w:r>
          </w:p>
          <w:p w14:paraId="25136AEB"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К проекту должны быть приложены пояснительная записка, свидетельство о праве собственности на данный участок и лицензия проектной организации. - Проект должен иметь календарный график выполнения отдельных работ.</w:t>
            </w:r>
          </w:p>
          <w:p w14:paraId="74F978E8"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Проект должен иметь схему организации строительства.</w:t>
            </w:r>
          </w:p>
          <w:p w14:paraId="21A05DAF"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p>
          <w:p w14:paraId="2036D0BA"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1. Разработать проекты в соответствии с требованиями действующих в Республике Армения норм и правовых актов.</w:t>
            </w:r>
          </w:p>
          <w:p w14:paraId="71F2345A"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2. Максимальный срок устранения выявленных в ходе экспертизы дефектов устанавливается в 5 календарных дней.</w:t>
            </w:r>
          </w:p>
          <w:p w14:paraId="73CF5727"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3. Проекты представить в 6 экземплярах, сметы – в 3 экземплярах.</w:t>
            </w:r>
          </w:p>
          <w:p w14:paraId="744F7A1C"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4. Смету представить также на русском языке.</w:t>
            </w:r>
          </w:p>
          <w:p w14:paraId="280C899F"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xml:space="preserve">5. Объемы и цены единиц работ в бумажной и электронной (Excel) </w:t>
            </w:r>
            <w:r w:rsidRPr="003554A6">
              <w:rPr>
                <w:rFonts w:ascii="GHEA Grapalat" w:hAnsi="GHEA Grapalat"/>
                <w:sz w:val="18"/>
                <w:szCs w:val="18"/>
                <w:lang w:val="hy-AM"/>
              </w:rPr>
              <w:lastRenderedPageBreak/>
              <w:t>версиях представленной сметы должны совпадать (отражаться в сотых долях (например, 0,00) без скрытых цифр).</w:t>
            </w:r>
          </w:p>
          <w:p w14:paraId="04085F93"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6. Представить минимальные требования к гарантийным срокам объекта договора, его отдельных частей (конструкций и т.п.) и используемых материалов.</w:t>
            </w:r>
          </w:p>
          <w:p w14:paraId="50473077"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7. Представить проект на электронном носителе. 8. Предоставить качественные трёхмерные изображения местности (рендер).</w:t>
            </w:r>
          </w:p>
          <w:p w14:paraId="561B298F"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9. Оплата работ производится после получения положительного экспертного заключения. (При необходимости комплексной экспертизы – после получения положительного экспертного заключения.)</w:t>
            </w:r>
          </w:p>
          <w:p w14:paraId="6B16351A"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p>
          <w:p w14:paraId="4E0024B3"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Участник должен иметь пакет документов, указанных в Приложении № 1 к Постановлению Правительства РА № 2106-Н от 30 сентября 2023 года «Об утверждении Порядка лицензирования и квалификации в сфере градостроительства», согласно следующему перечню. Кроме того, необходимо предоставить ксерокопию лицензии и вкладыша к ней.</w:t>
            </w:r>
          </w:p>
          <w:p w14:paraId="768CC369" w14:textId="77777777" w:rsidR="00557FB3" w:rsidRPr="003554A6" w:rsidRDefault="00557FB3" w:rsidP="00557FB3">
            <w:pPr>
              <w:pStyle w:val="ListParagraph"/>
              <w:shd w:val="clear" w:color="auto" w:fill="FFFFFF"/>
              <w:spacing w:line="276" w:lineRule="auto"/>
              <w:ind w:left="840"/>
              <w:jc w:val="both"/>
              <w:rPr>
                <w:rFonts w:ascii="GHEA Grapalat" w:hAnsi="GHEA Grapalat"/>
                <w:sz w:val="18"/>
                <w:szCs w:val="18"/>
                <w:lang w:val="hy-AM"/>
              </w:rPr>
            </w:pPr>
          </w:p>
          <w:p w14:paraId="2EA0FD9F" w14:textId="113191ED" w:rsidR="00557FB3" w:rsidRPr="0030029B" w:rsidRDefault="00557FB3" w:rsidP="00557FB3">
            <w:pPr>
              <w:pStyle w:val="ListParagraph"/>
              <w:shd w:val="clear" w:color="auto" w:fill="FFFFFF"/>
              <w:spacing w:line="276" w:lineRule="auto"/>
              <w:ind w:left="840"/>
              <w:jc w:val="both"/>
              <w:rPr>
                <w:rFonts w:ascii="GHEA Grapalat" w:hAnsi="GHEA Grapalat"/>
                <w:sz w:val="18"/>
                <w:szCs w:val="18"/>
                <w:lang w:val="hy-AM"/>
              </w:rPr>
            </w:pPr>
            <w:r w:rsidRPr="003554A6">
              <w:rPr>
                <w:rFonts w:ascii="GHEA Grapalat" w:hAnsi="GHEA Grapalat"/>
                <w:sz w:val="18"/>
                <w:szCs w:val="18"/>
                <w:lang w:val="hy-AM"/>
              </w:rPr>
              <w:t xml:space="preserve">1. При подготовке градостроительной документации, за исключением строительной и архитектурной частей, необходимо иметь </w:t>
            </w:r>
            <w:r w:rsidRPr="00F33F20">
              <w:rPr>
                <w:rFonts w:ascii="GHEA Grapalat" w:hAnsi="GHEA Grapalat"/>
                <w:b/>
                <w:bCs/>
                <w:sz w:val="18"/>
                <w:szCs w:val="18"/>
                <w:lang w:val="hy-AM"/>
              </w:rPr>
              <w:t>лицензию не ниже 3-го класса,</w:t>
            </w:r>
            <w:r w:rsidRPr="003554A6">
              <w:rPr>
                <w:rFonts w:ascii="GHEA Grapalat" w:hAnsi="GHEA Grapalat"/>
                <w:sz w:val="18"/>
                <w:szCs w:val="18"/>
                <w:lang w:val="hy-AM"/>
              </w:rPr>
              <w:t xml:space="preserve"> код лицензии 01, вид вкладыша, являющегося неотъемлемой частью лицензии, по номерам: </w:t>
            </w:r>
            <w:r w:rsidRPr="00F33F20">
              <w:rPr>
                <w:rFonts w:ascii="GHEA Grapalat" w:hAnsi="GHEA Grapalat"/>
                <w:b/>
                <w:bCs/>
                <w:sz w:val="18"/>
                <w:szCs w:val="18"/>
                <w:lang w:val="hy-AM"/>
              </w:rPr>
              <w:t>05,08.</w:t>
            </w:r>
          </w:p>
        </w:tc>
        <w:tc>
          <w:tcPr>
            <w:tcW w:w="630" w:type="dxa"/>
            <w:vAlign w:val="center"/>
          </w:tcPr>
          <w:p w14:paraId="712E7E3F" w14:textId="77777777" w:rsidR="00557FB3" w:rsidRPr="003554A6" w:rsidRDefault="00557FB3" w:rsidP="006561C6">
            <w:pPr>
              <w:rPr>
                <w:rFonts w:ascii="GHEA Grapalat" w:hAnsi="GHEA Grapalat" w:cs="Courier New"/>
                <w:sz w:val="18"/>
                <w:szCs w:val="18"/>
                <w:lang w:val="hy-AM"/>
              </w:rPr>
            </w:pPr>
            <w:r w:rsidRPr="003554A6">
              <w:rPr>
                <w:rFonts w:ascii="GHEA Grapalat" w:hAnsi="GHEA Grapalat" w:cs="Courier New"/>
                <w:sz w:val="16"/>
                <w:szCs w:val="16"/>
              </w:rPr>
              <w:lastRenderedPageBreak/>
              <w:t>драм</w:t>
            </w:r>
          </w:p>
        </w:tc>
        <w:tc>
          <w:tcPr>
            <w:tcW w:w="1440" w:type="dxa"/>
            <w:vAlign w:val="center"/>
          </w:tcPr>
          <w:p w14:paraId="1FAE2DA6" w14:textId="3C179F13" w:rsidR="00557FB3" w:rsidRPr="006561C6" w:rsidRDefault="00557FB3" w:rsidP="006561C6">
            <w:pPr>
              <w:jc w:val="center"/>
              <w:rPr>
                <w:rFonts w:ascii="GHEA Grapalat" w:hAnsi="GHEA Grapalat" w:cs="Calibri"/>
                <w:sz w:val="20"/>
                <w:szCs w:val="20"/>
                <w:lang w:val="en-US"/>
              </w:rPr>
            </w:pPr>
            <w:r>
              <w:rPr>
                <w:rFonts w:ascii="GHEA Grapalat" w:hAnsi="GHEA Grapalat" w:cs="Calibri"/>
                <w:sz w:val="20"/>
                <w:szCs w:val="20"/>
                <w:lang w:val="en-US"/>
              </w:rPr>
              <w:t>8000000</w:t>
            </w:r>
          </w:p>
        </w:tc>
        <w:tc>
          <w:tcPr>
            <w:tcW w:w="2085" w:type="dxa"/>
            <w:vAlign w:val="center"/>
          </w:tcPr>
          <w:p w14:paraId="5A4A3764" w14:textId="77777777" w:rsidR="00557FB3" w:rsidRPr="00922057" w:rsidRDefault="00557FB3" w:rsidP="006561C6">
            <w:pPr>
              <w:jc w:val="center"/>
              <w:rPr>
                <w:rFonts w:ascii="GHEA Grapalat" w:hAnsi="GHEA Grapalat" w:cs="Courier New"/>
                <w:sz w:val="18"/>
                <w:szCs w:val="18"/>
              </w:rPr>
            </w:pPr>
            <w:r w:rsidRPr="00922057">
              <w:rPr>
                <w:rFonts w:ascii="GHEA Grapalat" w:hAnsi="GHEA Grapalat" w:cs="Courier New"/>
                <w:sz w:val="18"/>
                <w:szCs w:val="18"/>
              </w:rPr>
              <w:t>Арабкирский административный район Грачья Кочара ул. ул. Мамиконянца, 13 ш. 33 ш.,</w:t>
            </w:r>
          </w:p>
          <w:p w14:paraId="6C3BD92F" w14:textId="77777777" w:rsidR="00557FB3" w:rsidRPr="00922057" w:rsidRDefault="00557FB3" w:rsidP="006561C6">
            <w:pPr>
              <w:jc w:val="center"/>
              <w:rPr>
                <w:rFonts w:ascii="GHEA Grapalat" w:hAnsi="GHEA Grapalat" w:cs="Courier New"/>
                <w:sz w:val="18"/>
                <w:szCs w:val="18"/>
              </w:rPr>
            </w:pPr>
          </w:p>
          <w:p w14:paraId="4F07C274" w14:textId="77777777" w:rsidR="00557FB3" w:rsidRPr="00922057" w:rsidRDefault="00557FB3" w:rsidP="006561C6">
            <w:pPr>
              <w:jc w:val="center"/>
              <w:rPr>
                <w:rFonts w:ascii="GHEA Grapalat" w:hAnsi="GHEA Grapalat" w:cs="Courier New"/>
                <w:sz w:val="18"/>
                <w:szCs w:val="18"/>
              </w:rPr>
            </w:pPr>
            <w:r w:rsidRPr="00922057">
              <w:rPr>
                <w:rFonts w:ascii="GHEA Grapalat" w:hAnsi="GHEA Grapalat" w:cs="Courier New"/>
                <w:sz w:val="18"/>
                <w:szCs w:val="18"/>
              </w:rPr>
              <w:t>Ачапнякский административный район</w:t>
            </w:r>
          </w:p>
          <w:p w14:paraId="77BBC902" w14:textId="77777777" w:rsidR="00557FB3" w:rsidRPr="005436BF" w:rsidRDefault="00557FB3" w:rsidP="006561C6">
            <w:pPr>
              <w:jc w:val="center"/>
              <w:rPr>
                <w:rFonts w:ascii="Courier New" w:hAnsi="Courier New" w:cs="Courier New"/>
                <w:sz w:val="18"/>
                <w:szCs w:val="18"/>
              </w:rPr>
            </w:pPr>
            <w:r w:rsidRPr="00922057">
              <w:rPr>
                <w:rFonts w:ascii="GHEA Grapalat" w:hAnsi="GHEA Grapalat" w:cs="Courier New"/>
                <w:sz w:val="18"/>
                <w:szCs w:val="18"/>
              </w:rPr>
              <w:t>Лукашини 1-в ул. ул.Маргаряна, 5 ш. 9 ш.</w:t>
            </w:r>
          </w:p>
        </w:tc>
        <w:tc>
          <w:tcPr>
            <w:tcW w:w="1695" w:type="dxa"/>
            <w:vAlign w:val="center"/>
          </w:tcPr>
          <w:p w14:paraId="7A1B4F01" w14:textId="54411F9E" w:rsidR="00557FB3" w:rsidRPr="004016A6" w:rsidRDefault="00050E00" w:rsidP="006561C6">
            <w:pPr>
              <w:jc w:val="center"/>
              <w:rPr>
                <w:rFonts w:ascii="Courier New" w:hAnsi="Courier New" w:cs="Courier New"/>
                <w:sz w:val="18"/>
                <w:szCs w:val="18"/>
              </w:rPr>
            </w:pPr>
            <w:r w:rsidRPr="00050E00">
              <w:rPr>
                <w:rFonts w:ascii="GHEA Grapalat" w:hAnsi="GHEA Grapalat" w:cs="Calibri"/>
                <w:bCs/>
                <w:iCs/>
                <w:sz w:val="16"/>
                <w:szCs w:val="18"/>
              </w:rPr>
              <w:t xml:space="preserve">С даты вступления </w:t>
            </w:r>
            <w:r>
              <w:rPr>
                <w:rFonts w:ascii="GHEA Grapalat" w:hAnsi="GHEA Grapalat" w:cs="Calibri"/>
                <w:bCs/>
                <w:iCs/>
                <w:sz w:val="16"/>
                <w:szCs w:val="18"/>
              </w:rPr>
              <w:t>с</w:t>
            </w:r>
            <w:r w:rsidRPr="00050E00">
              <w:rPr>
                <w:rFonts w:ascii="GHEA Grapalat" w:hAnsi="GHEA Grapalat" w:cs="Calibri"/>
                <w:bCs/>
                <w:iCs/>
                <w:sz w:val="16"/>
                <w:szCs w:val="18"/>
              </w:rPr>
              <w:t>оглашения в силу до 25.12.2026 включительно.</w:t>
            </w:r>
          </w:p>
        </w:tc>
      </w:tr>
    </w:tbl>
    <w:p w14:paraId="5A9C7514" w14:textId="77777777" w:rsidR="006561C6" w:rsidRPr="005436BF" w:rsidRDefault="006561C6" w:rsidP="006561C6">
      <w:pPr>
        <w:rPr>
          <w:rFonts w:ascii="GHEA Grapalat" w:hAnsi="GHEA Grapalat"/>
          <w:sz w:val="19"/>
          <w:szCs w:val="19"/>
          <w:lang w:val="hy-AM"/>
        </w:rPr>
      </w:pPr>
    </w:p>
    <w:p w14:paraId="3F446D36" w14:textId="77777777" w:rsidR="006561C6" w:rsidRDefault="006561C6" w:rsidP="006561C6">
      <w:pPr>
        <w:rPr>
          <w:rFonts w:ascii="GHEA Grapalat" w:hAnsi="GHEA Grapalat"/>
          <w:sz w:val="20"/>
          <w:szCs w:val="20"/>
          <w:lang w:val="hy-AM"/>
        </w:rPr>
      </w:pPr>
    </w:p>
    <w:p w14:paraId="3D3F591D" w14:textId="77777777" w:rsidR="009D7E58" w:rsidRPr="006561C6" w:rsidRDefault="009D7E58" w:rsidP="009D7E58">
      <w:pPr>
        <w:rPr>
          <w:lang w:val="hy-AM"/>
        </w:rPr>
      </w:pPr>
    </w:p>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068"/>
        <w:gridCol w:w="1912"/>
        <w:gridCol w:w="591"/>
        <w:gridCol w:w="629"/>
        <w:gridCol w:w="532"/>
        <w:gridCol w:w="629"/>
        <w:gridCol w:w="625"/>
        <w:gridCol w:w="625"/>
        <w:gridCol w:w="563"/>
        <w:gridCol w:w="563"/>
        <w:gridCol w:w="572"/>
        <w:gridCol w:w="625"/>
        <w:gridCol w:w="625"/>
        <w:gridCol w:w="546"/>
        <w:gridCol w:w="615"/>
        <w:gridCol w:w="9"/>
      </w:tblGrid>
      <w:tr w:rsidR="00BB28C8" w:rsidRPr="00D25446" w14:paraId="5F339DB4" w14:textId="77777777" w:rsidTr="00557FB3">
        <w:trPr>
          <w:trHeight w:val="330"/>
          <w:jc w:val="center"/>
        </w:trPr>
        <w:tc>
          <w:tcPr>
            <w:tcW w:w="11362" w:type="dxa"/>
            <w:gridSpan w:val="17"/>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557FB3">
        <w:trPr>
          <w:trHeight w:val="1721"/>
          <w:jc w:val="center"/>
        </w:trPr>
        <w:tc>
          <w:tcPr>
            <w:tcW w:w="633"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068"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912"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47" w:type="dxa"/>
            <w:gridSpan w:val="14"/>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557FB3">
        <w:trPr>
          <w:gridAfter w:val="1"/>
          <w:wAfter w:w="9" w:type="dxa"/>
          <w:cantSplit/>
          <w:trHeight w:val="1109"/>
          <w:jc w:val="center"/>
        </w:trPr>
        <w:tc>
          <w:tcPr>
            <w:tcW w:w="633"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068"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912"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1"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29"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2"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9"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25"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25"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3"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3"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2"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25"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25"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46"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15"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557FB3" w:rsidRPr="00D25446" w14:paraId="7DBBAED2" w14:textId="77777777" w:rsidTr="00557FB3">
        <w:trPr>
          <w:gridAfter w:val="1"/>
          <w:wAfter w:w="9" w:type="dxa"/>
          <w:cantSplit/>
          <w:trHeight w:val="1109"/>
          <w:jc w:val="center"/>
        </w:trPr>
        <w:tc>
          <w:tcPr>
            <w:tcW w:w="633" w:type="dxa"/>
            <w:vAlign w:val="center"/>
          </w:tcPr>
          <w:p w14:paraId="7E1590A5" w14:textId="77777777" w:rsidR="00557FB3" w:rsidRDefault="00557FB3" w:rsidP="00557FB3">
            <w:pPr>
              <w:widowControl w:val="0"/>
              <w:spacing w:after="120"/>
              <w:rPr>
                <w:rFonts w:ascii="GHEA Grapalat" w:hAnsi="GHEA Grapalat"/>
                <w:sz w:val="16"/>
                <w:szCs w:val="16"/>
                <w:lang w:val="hy-AM"/>
              </w:rPr>
            </w:pPr>
          </w:p>
          <w:p w14:paraId="5435BF66" w14:textId="77777777" w:rsidR="00557FB3" w:rsidRDefault="00557FB3" w:rsidP="00557FB3">
            <w:pPr>
              <w:widowControl w:val="0"/>
              <w:spacing w:after="120"/>
              <w:ind w:left="-43"/>
              <w:jc w:val="center"/>
              <w:rPr>
                <w:rFonts w:ascii="GHEA Grapalat" w:hAnsi="GHEA Grapalat"/>
                <w:sz w:val="16"/>
                <w:szCs w:val="16"/>
                <w:lang w:val="hy-AM"/>
              </w:rPr>
            </w:pPr>
          </w:p>
          <w:p w14:paraId="1C5B1277" w14:textId="77777777" w:rsidR="00557FB3" w:rsidRDefault="00557FB3" w:rsidP="00557FB3">
            <w:pPr>
              <w:widowControl w:val="0"/>
              <w:spacing w:after="120"/>
              <w:ind w:left="-43" w:hanging="88"/>
              <w:jc w:val="center"/>
              <w:rPr>
                <w:rFonts w:ascii="GHEA Grapalat" w:hAnsi="GHEA Grapalat"/>
                <w:sz w:val="16"/>
                <w:szCs w:val="16"/>
                <w:lang w:val="hy-AM"/>
              </w:rPr>
            </w:pPr>
            <w:r>
              <w:rPr>
                <w:rFonts w:ascii="GHEA Grapalat" w:hAnsi="GHEA Grapalat"/>
                <w:sz w:val="16"/>
                <w:szCs w:val="16"/>
                <w:lang w:val="hy-AM"/>
              </w:rPr>
              <w:t>1</w:t>
            </w:r>
          </w:p>
          <w:p w14:paraId="6CE010E8" w14:textId="77777777" w:rsidR="00557FB3" w:rsidRPr="000758FA" w:rsidRDefault="00557FB3" w:rsidP="00557FB3">
            <w:pPr>
              <w:widowControl w:val="0"/>
              <w:spacing w:after="120"/>
              <w:rPr>
                <w:rFonts w:ascii="GHEA Grapalat" w:hAnsi="GHEA Grapalat"/>
                <w:sz w:val="16"/>
                <w:szCs w:val="16"/>
                <w:lang w:val="hy-AM"/>
              </w:rPr>
            </w:pPr>
          </w:p>
        </w:tc>
        <w:tc>
          <w:tcPr>
            <w:tcW w:w="1068" w:type="dxa"/>
          </w:tcPr>
          <w:p w14:paraId="6AF57E87" w14:textId="77777777" w:rsidR="00557FB3" w:rsidRPr="00795718" w:rsidRDefault="00557FB3" w:rsidP="00557FB3">
            <w:pPr>
              <w:jc w:val="center"/>
              <w:rPr>
                <w:rFonts w:ascii="GHEA Grapalat" w:hAnsi="GHEA Grapalat"/>
                <w:bCs/>
                <w:iCs/>
                <w:color w:val="000000"/>
                <w:sz w:val="18"/>
                <w:szCs w:val="18"/>
                <w:lang w:val="hy-AM"/>
              </w:rPr>
            </w:pPr>
          </w:p>
          <w:p w14:paraId="6703F0C2" w14:textId="77777777" w:rsidR="00557FB3" w:rsidRPr="00795718" w:rsidRDefault="00557FB3" w:rsidP="00557FB3">
            <w:pPr>
              <w:jc w:val="center"/>
              <w:rPr>
                <w:rFonts w:ascii="GHEA Grapalat" w:hAnsi="GHEA Grapalat"/>
                <w:bCs/>
                <w:iCs/>
                <w:color w:val="000000"/>
                <w:sz w:val="18"/>
                <w:szCs w:val="18"/>
                <w:lang w:val="hy-AM"/>
              </w:rPr>
            </w:pPr>
          </w:p>
          <w:p w14:paraId="538CB848" w14:textId="77777777" w:rsidR="00557FB3" w:rsidRPr="00795718" w:rsidRDefault="00557FB3" w:rsidP="00557FB3">
            <w:pPr>
              <w:rPr>
                <w:rFonts w:ascii="GHEA Grapalat" w:hAnsi="GHEA Grapalat"/>
                <w:bCs/>
                <w:iCs/>
                <w:color w:val="000000"/>
                <w:sz w:val="18"/>
                <w:szCs w:val="18"/>
                <w:lang w:val="hy-AM"/>
              </w:rPr>
            </w:pPr>
          </w:p>
          <w:p w14:paraId="58867853" w14:textId="77777777" w:rsidR="00557FB3" w:rsidRPr="00795718" w:rsidRDefault="00557FB3" w:rsidP="00557FB3">
            <w:pPr>
              <w:rPr>
                <w:rFonts w:ascii="GHEA Grapalat" w:hAnsi="GHEA Grapalat"/>
                <w:bCs/>
                <w:iCs/>
                <w:color w:val="000000"/>
                <w:sz w:val="18"/>
                <w:szCs w:val="18"/>
                <w:lang w:val="hy-AM"/>
              </w:rPr>
            </w:pPr>
          </w:p>
          <w:p w14:paraId="56F5C357" w14:textId="77777777" w:rsidR="00557FB3" w:rsidRDefault="00557FB3" w:rsidP="00557FB3">
            <w:pPr>
              <w:jc w:val="center"/>
              <w:rPr>
                <w:rFonts w:ascii="GHEA Grapalat" w:hAnsi="GHEA Grapalat"/>
                <w:bCs/>
                <w:iCs/>
                <w:color w:val="000000"/>
                <w:sz w:val="18"/>
                <w:szCs w:val="18"/>
                <w:lang w:val="en-US"/>
              </w:rPr>
            </w:pPr>
          </w:p>
          <w:p w14:paraId="001BD97A" w14:textId="77777777" w:rsidR="00557FB3" w:rsidRDefault="00557FB3" w:rsidP="00557FB3">
            <w:pPr>
              <w:jc w:val="center"/>
              <w:rPr>
                <w:rFonts w:ascii="GHEA Grapalat" w:hAnsi="GHEA Grapalat"/>
                <w:bCs/>
                <w:iCs/>
                <w:color w:val="000000"/>
                <w:sz w:val="18"/>
                <w:szCs w:val="18"/>
                <w:lang w:val="en-US"/>
              </w:rPr>
            </w:pPr>
          </w:p>
          <w:p w14:paraId="39C2DDA5" w14:textId="6FD10235" w:rsidR="00557FB3" w:rsidRPr="00557FB3" w:rsidRDefault="00557FB3" w:rsidP="00557FB3">
            <w:pPr>
              <w:jc w:val="center"/>
              <w:rPr>
                <w:rFonts w:ascii="GHEA Grapalat" w:hAnsi="GHEA Grapalat"/>
                <w:sz w:val="18"/>
                <w:szCs w:val="18"/>
                <w:lang w:val="hy-AM"/>
              </w:rPr>
            </w:pPr>
            <w:r>
              <w:rPr>
                <w:rFonts w:ascii="GHEA Grapalat" w:hAnsi="GHEA Grapalat" w:cs="Arial"/>
                <w:sz w:val="18"/>
                <w:szCs w:val="18"/>
                <w:lang w:val="hy-AM"/>
              </w:rPr>
              <w:t>71241200/16</w:t>
            </w:r>
          </w:p>
        </w:tc>
        <w:tc>
          <w:tcPr>
            <w:tcW w:w="1912" w:type="dxa"/>
            <w:vAlign w:val="center"/>
          </w:tcPr>
          <w:p w14:paraId="03BDE673" w14:textId="50782B93" w:rsidR="00557FB3" w:rsidRPr="00DF7B48" w:rsidRDefault="00557FB3" w:rsidP="00557FB3">
            <w:pPr>
              <w:pStyle w:val="BodyTextIndent2"/>
              <w:widowControl w:val="0"/>
              <w:spacing w:after="120" w:line="240" w:lineRule="auto"/>
              <w:ind w:firstLine="0"/>
              <w:jc w:val="center"/>
              <w:rPr>
                <w:rFonts w:ascii="GHEA Grapalat" w:hAnsi="GHEA Grapalat"/>
                <w:sz w:val="16"/>
                <w:szCs w:val="16"/>
                <w:u w:val="single"/>
                <w:vertAlign w:val="subscript"/>
              </w:rPr>
            </w:pPr>
            <w:r>
              <w:rPr>
                <w:rFonts w:ascii="GHEA Grapalat" w:hAnsi="GHEA Grapalat"/>
                <w:sz w:val="16"/>
                <w:szCs w:val="16"/>
              </w:rPr>
              <w:t>Консультационные работы по разработке проектно-сметной документации на строительство спортивных площадок на территориях школ административных районов Арабкир и Ачапняк города Еревана..</w:t>
            </w:r>
            <w:r w:rsidRPr="00C73CCC">
              <w:rPr>
                <w:rFonts w:ascii="GHEA Grapalat" w:hAnsi="GHEA Grapalat"/>
                <w:sz w:val="16"/>
                <w:szCs w:val="16"/>
              </w:rPr>
              <w:t xml:space="preserve"> </w:t>
            </w:r>
          </w:p>
        </w:tc>
        <w:tc>
          <w:tcPr>
            <w:tcW w:w="591" w:type="dxa"/>
            <w:vAlign w:val="center"/>
          </w:tcPr>
          <w:p w14:paraId="273E85A6" w14:textId="37B33001" w:rsidR="00557FB3" w:rsidRPr="00D25446" w:rsidRDefault="00557FB3" w:rsidP="00557FB3">
            <w:pPr>
              <w:widowControl w:val="0"/>
              <w:spacing w:after="120"/>
              <w:ind w:left="-43"/>
              <w:jc w:val="center"/>
              <w:rPr>
                <w:rFonts w:ascii="GHEA Grapalat" w:hAnsi="GHEA Grapalat"/>
                <w:sz w:val="16"/>
                <w:szCs w:val="16"/>
              </w:rPr>
            </w:pPr>
            <w:r w:rsidRPr="006F4BD6">
              <w:rPr>
                <w:rFonts w:ascii="GHEA Grapalat" w:hAnsi="GHEA Grapalat"/>
                <w:sz w:val="18"/>
                <w:szCs w:val="18"/>
                <w:lang w:val="pt-BR"/>
              </w:rPr>
              <w:t>----</w:t>
            </w:r>
          </w:p>
        </w:tc>
        <w:tc>
          <w:tcPr>
            <w:tcW w:w="629" w:type="dxa"/>
            <w:vAlign w:val="center"/>
          </w:tcPr>
          <w:p w14:paraId="2499E9CD" w14:textId="70456B08" w:rsidR="00557FB3" w:rsidRPr="00D25446" w:rsidRDefault="00557FB3" w:rsidP="00557FB3">
            <w:pPr>
              <w:widowControl w:val="0"/>
              <w:spacing w:after="120"/>
              <w:ind w:left="-43"/>
              <w:jc w:val="center"/>
              <w:rPr>
                <w:rFonts w:ascii="GHEA Grapalat" w:hAnsi="GHEA Grapalat"/>
                <w:sz w:val="16"/>
                <w:szCs w:val="16"/>
              </w:rPr>
            </w:pPr>
            <w:r w:rsidRPr="006F4BD6">
              <w:rPr>
                <w:rFonts w:ascii="GHEA Grapalat" w:hAnsi="GHEA Grapalat"/>
                <w:sz w:val="18"/>
                <w:szCs w:val="18"/>
                <w:lang w:val="pt-BR"/>
              </w:rPr>
              <w:t>15%</w:t>
            </w:r>
          </w:p>
        </w:tc>
        <w:tc>
          <w:tcPr>
            <w:tcW w:w="532" w:type="dxa"/>
            <w:vAlign w:val="center"/>
          </w:tcPr>
          <w:p w14:paraId="3FAB35AA" w14:textId="3227F57D" w:rsidR="00557FB3" w:rsidRPr="00D25446" w:rsidRDefault="00557FB3" w:rsidP="00557FB3">
            <w:pPr>
              <w:widowControl w:val="0"/>
              <w:spacing w:after="120"/>
              <w:ind w:left="-43"/>
              <w:jc w:val="center"/>
              <w:rPr>
                <w:rFonts w:ascii="GHEA Grapalat" w:hAnsi="GHEA Grapalat" w:cs="Arial"/>
                <w:sz w:val="16"/>
                <w:szCs w:val="16"/>
              </w:rPr>
            </w:pPr>
            <w:r w:rsidRPr="006F4BD6">
              <w:rPr>
                <w:rFonts w:ascii="GHEA Grapalat" w:hAnsi="GHEA Grapalat" w:cs="Arial"/>
                <w:sz w:val="18"/>
                <w:szCs w:val="18"/>
                <w:lang w:val="pt-BR"/>
              </w:rPr>
              <w:t>15%</w:t>
            </w:r>
          </w:p>
        </w:tc>
        <w:tc>
          <w:tcPr>
            <w:tcW w:w="629" w:type="dxa"/>
            <w:vAlign w:val="center"/>
          </w:tcPr>
          <w:p w14:paraId="26368C95" w14:textId="42017F52" w:rsidR="00557FB3" w:rsidRPr="00D25446" w:rsidRDefault="00557FB3" w:rsidP="00557FB3">
            <w:pPr>
              <w:widowControl w:val="0"/>
              <w:spacing w:after="120"/>
              <w:ind w:left="-43"/>
              <w:jc w:val="center"/>
              <w:rPr>
                <w:rFonts w:ascii="GHEA Grapalat" w:hAnsi="GHEA Grapalat"/>
                <w:sz w:val="16"/>
                <w:szCs w:val="16"/>
              </w:rPr>
            </w:pPr>
            <w:r w:rsidRPr="006F4BD6">
              <w:rPr>
                <w:rFonts w:ascii="GHEA Grapalat" w:hAnsi="GHEA Grapalat" w:cs="Arial"/>
                <w:sz w:val="18"/>
                <w:szCs w:val="18"/>
                <w:lang w:val="pt-BR"/>
              </w:rPr>
              <w:t>45%</w:t>
            </w:r>
          </w:p>
        </w:tc>
        <w:tc>
          <w:tcPr>
            <w:tcW w:w="625" w:type="dxa"/>
            <w:vAlign w:val="center"/>
          </w:tcPr>
          <w:p w14:paraId="15BBF118" w14:textId="4E7E4E7F" w:rsidR="00557FB3" w:rsidRPr="00D25446" w:rsidRDefault="00557FB3" w:rsidP="00557FB3">
            <w:pPr>
              <w:widowControl w:val="0"/>
              <w:spacing w:after="120"/>
              <w:ind w:left="-43"/>
              <w:jc w:val="center"/>
              <w:rPr>
                <w:rFonts w:ascii="GHEA Grapalat" w:hAnsi="GHEA Grapalat"/>
                <w:sz w:val="16"/>
                <w:szCs w:val="16"/>
              </w:rPr>
            </w:pPr>
            <w:r w:rsidRPr="006F4BD6">
              <w:rPr>
                <w:rFonts w:ascii="GHEA Grapalat" w:hAnsi="GHEA Grapalat" w:cs="Arial"/>
                <w:sz w:val="18"/>
                <w:szCs w:val="18"/>
                <w:lang w:val="pt-BR"/>
              </w:rPr>
              <w:t>45%</w:t>
            </w:r>
          </w:p>
        </w:tc>
        <w:tc>
          <w:tcPr>
            <w:tcW w:w="625" w:type="dxa"/>
            <w:vAlign w:val="center"/>
          </w:tcPr>
          <w:p w14:paraId="661CEBB3" w14:textId="5E963294" w:rsidR="00557FB3" w:rsidRPr="00D25446" w:rsidRDefault="00557FB3" w:rsidP="00557FB3">
            <w:pPr>
              <w:widowControl w:val="0"/>
              <w:spacing w:after="120"/>
              <w:ind w:left="-43"/>
              <w:jc w:val="center"/>
              <w:rPr>
                <w:rFonts w:ascii="GHEA Grapalat" w:hAnsi="GHEA Grapalat" w:cs="Arial"/>
                <w:sz w:val="16"/>
                <w:szCs w:val="16"/>
              </w:rPr>
            </w:pPr>
            <w:r w:rsidRPr="006F4BD6">
              <w:rPr>
                <w:rFonts w:ascii="GHEA Grapalat" w:hAnsi="GHEA Grapalat" w:cs="Arial"/>
                <w:sz w:val="18"/>
                <w:szCs w:val="18"/>
                <w:lang w:val="pt-BR"/>
              </w:rPr>
              <w:t>45%</w:t>
            </w:r>
          </w:p>
        </w:tc>
        <w:tc>
          <w:tcPr>
            <w:tcW w:w="563" w:type="dxa"/>
            <w:vAlign w:val="center"/>
          </w:tcPr>
          <w:p w14:paraId="7E8B24E4" w14:textId="431F4CCE" w:rsidR="00557FB3" w:rsidRPr="00D25446" w:rsidRDefault="00557FB3" w:rsidP="00557FB3">
            <w:pPr>
              <w:widowControl w:val="0"/>
              <w:spacing w:after="120"/>
              <w:ind w:left="-43"/>
              <w:jc w:val="center"/>
              <w:rPr>
                <w:rFonts w:ascii="GHEA Grapalat" w:hAnsi="GHEA Grapalat"/>
                <w:sz w:val="16"/>
                <w:szCs w:val="16"/>
              </w:rPr>
            </w:pPr>
            <w:r w:rsidRPr="006F4BD6">
              <w:rPr>
                <w:rFonts w:ascii="GHEA Grapalat" w:hAnsi="GHEA Grapalat" w:cs="Arial"/>
                <w:sz w:val="18"/>
                <w:szCs w:val="18"/>
                <w:lang w:val="pt-BR"/>
              </w:rPr>
              <w:t>70%</w:t>
            </w:r>
          </w:p>
        </w:tc>
        <w:tc>
          <w:tcPr>
            <w:tcW w:w="563" w:type="dxa"/>
            <w:vAlign w:val="center"/>
          </w:tcPr>
          <w:p w14:paraId="3B132A20" w14:textId="22D24A0A" w:rsidR="00557FB3" w:rsidRPr="00D25446" w:rsidRDefault="00557FB3" w:rsidP="00557FB3">
            <w:pPr>
              <w:widowControl w:val="0"/>
              <w:spacing w:after="120"/>
              <w:ind w:left="-43"/>
              <w:jc w:val="center"/>
              <w:rPr>
                <w:rFonts w:ascii="GHEA Grapalat" w:hAnsi="GHEA Grapalat"/>
                <w:sz w:val="16"/>
                <w:szCs w:val="16"/>
              </w:rPr>
            </w:pPr>
            <w:r w:rsidRPr="006F4BD6">
              <w:rPr>
                <w:rFonts w:ascii="GHEA Grapalat" w:hAnsi="GHEA Grapalat" w:cs="Arial"/>
                <w:sz w:val="18"/>
                <w:szCs w:val="18"/>
                <w:lang w:val="pt-BR"/>
              </w:rPr>
              <w:t>70%</w:t>
            </w:r>
          </w:p>
        </w:tc>
        <w:tc>
          <w:tcPr>
            <w:tcW w:w="572" w:type="dxa"/>
            <w:vAlign w:val="center"/>
          </w:tcPr>
          <w:p w14:paraId="6943EBA8" w14:textId="786F14E1" w:rsidR="00557FB3" w:rsidRPr="00D25446" w:rsidRDefault="00557FB3" w:rsidP="00557FB3">
            <w:pPr>
              <w:widowControl w:val="0"/>
              <w:spacing w:after="120"/>
              <w:ind w:left="-43"/>
              <w:jc w:val="center"/>
              <w:rPr>
                <w:rFonts w:ascii="GHEA Grapalat" w:hAnsi="GHEA Grapalat"/>
                <w:sz w:val="16"/>
                <w:szCs w:val="16"/>
              </w:rPr>
            </w:pPr>
            <w:r w:rsidRPr="006F4BD6">
              <w:rPr>
                <w:rFonts w:ascii="GHEA Grapalat" w:hAnsi="GHEA Grapalat" w:cs="Arial"/>
                <w:sz w:val="18"/>
                <w:szCs w:val="18"/>
                <w:lang w:val="pt-BR"/>
              </w:rPr>
              <w:t>70%</w:t>
            </w:r>
          </w:p>
        </w:tc>
        <w:tc>
          <w:tcPr>
            <w:tcW w:w="625" w:type="dxa"/>
            <w:vAlign w:val="center"/>
          </w:tcPr>
          <w:p w14:paraId="6DB48AA8" w14:textId="5881053B" w:rsidR="00557FB3" w:rsidRPr="00D25446" w:rsidRDefault="00557FB3" w:rsidP="00557FB3">
            <w:pPr>
              <w:widowControl w:val="0"/>
              <w:spacing w:after="120"/>
              <w:ind w:left="-43"/>
              <w:jc w:val="center"/>
              <w:rPr>
                <w:rFonts w:ascii="GHEA Grapalat" w:hAnsi="GHEA Grapalat"/>
                <w:sz w:val="16"/>
                <w:szCs w:val="16"/>
              </w:rPr>
            </w:pPr>
            <w:r w:rsidRPr="006F4BD6">
              <w:rPr>
                <w:rFonts w:ascii="GHEA Grapalat" w:hAnsi="GHEA Grapalat"/>
                <w:bCs/>
                <w:sz w:val="18"/>
                <w:szCs w:val="18"/>
                <w:lang w:val="pt-BR"/>
              </w:rPr>
              <w:t>100%</w:t>
            </w:r>
          </w:p>
        </w:tc>
        <w:tc>
          <w:tcPr>
            <w:tcW w:w="625" w:type="dxa"/>
            <w:vAlign w:val="center"/>
          </w:tcPr>
          <w:p w14:paraId="42384E2F" w14:textId="68B28E42" w:rsidR="00557FB3" w:rsidRPr="00D25446" w:rsidRDefault="00557FB3" w:rsidP="00557FB3">
            <w:pPr>
              <w:widowControl w:val="0"/>
              <w:spacing w:after="120"/>
              <w:ind w:left="-43"/>
              <w:jc w:val="center"/>
              <w:rPr>
                <w:rFonts w:ascii="GHEA Grapalat" w:hAnsi="GHEA Grapalat"/>
                <w:sz w:val="16"/>
                <w:szCs w:val="16"/>
              </w:rPr>
            </w:pPr>
            <w:r w:rsidRPr="006F4BD6">
              <w:rPr>
                <w:rFonts w:ascii="GHEA Grapalat" w:hAnsi="GHEA Grapalat"/>
                <w:bCs/>
                <w:sz w:val="18"/>
                <w:szCs w:val="18"/>
                <w:lang w:val="pt-BR"/>
              </w:rPr>
              <w:t>100 %</w:t>
            </w:r>
          </w:p>
        </w:tc>
        <w:tc>
          <w:tcPr>
            <w:tcW w:w="546" w:type="dxa"/>
            <w:vAlign w:val="center"/>
          </w:tcPr>
          <w:p w14:paraId="051C445C" w14:textId="25087469" w:rsidR="00557FB3" w:rsidRPr="00D25446" w:rsidRDefault="00557FB3" w:rsidP="00557FB3">
            <w:pPr>
              <w:widowControl w:val="0"/>
              <w:spacing w:after="120"/>
              <w:ind w:left="-43"/>
              <w:jc w:val="center"/>
              <w:rPr>
                <w:rFonts w:ascii="GHEA Grapalat" w:hAnsi="GHEA Grapalat"/>
                <w:sz w:val="16"/>
                <w:szCs w:val="16"/>
              </w:rPr>
            </w:pPr>
            <w:r w:rsidRPr="006F4BD6">
              <w:rPr>
                <w:rFonts w:ascii="GHEA Grapalat" w:hAnsi="GHEA Grapalat"/>
                <w:bCs/>
                <w:sz w:val="18"/>
                <w:szCs w:val="18"/>
                <w:lang w:val="pt-BR"/>
              </w:rPr>
              <w:t>100 %</w:t>
            </w:r>
          </w:p>
        </w:tc>
        <w:tc>
          <w:tcPr>
            <w:tcW w:w="615" w:type="dxa"/>
            <w:vAlign w:val="center"/>
          </w:tcPr>
          <w:p w14:paraId="28772463" w14:textId="5066B257" w:rsidR="00557FB3" w:rsidRPr="00D25446" w:rsidRDefault="00557FB3" w:rsidP="00557FB3">
            <w:pPr>
              <w:widowControl w:val="0"/>
              <w:spacing w:after="120"/>
              <w:ind w:left="-43"/>
              <w:jc w:val="center"/>
              <w:rPr>
                <w:rFonts w:ascii="GHEA Grapalat" w:hAnsi="GHEA Grapalat" w:cs="Arial"/>
                <w:sz w:val="16"/>
                <w:szCs w:val="16"/>
              </w:rPr>
            </w:pPr>
            <w:r w:rsidRPr="006F4BD6">
              <w:rPr>
                <w:rFonts w:ascii="GHEA Grapalat" w:hAnsi="GHEA Grapalat"/>
                <w:bCs/>
                <w:sz w:val="18"/>
                <w:szCs w:val="18"/>
                <w:lang w:val="pt-BR"/>
              </w:rPr>
              <w:t>100 %</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2"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DFFCB" w14:textId="77777777" w:rsidR="00DC6DA4" w:rsidRDefault="00DC6DA4">
      <w:r>
        <w:separator/>
      </w:r>
    </w:p>
  </w:endnote>
  <w:endnote w:type="continuationSeparator" w:id="0">
    <w:p w14:paraId="3DFD2213" w14:textId="77777777" w:rsidR="00DC6DA4" w:rsidRDefault="00DC6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8076590"/>
      <w:docPartObj>
        <w:docPartGallery w:val="Page Numbers (Bottom of Page)"/>
        <w:docPartUnique/>
      </w:docPartObj>
    </w:sdtPr>
    <w:sdtEndPr>
      <w:rPr>
        <w:rFonts w:ascii="GHEA Grapalat" w:hAnsi="GHEA Grapalat"/>
        <w:sz w:val="24"/>
        <w:szCs w:val="24"/>
      </w:rPr>
    </w:sdtEndPr>
    <w:sdtContent>
      <w:p w14:paraId="42FADEDB" w14:textId="77777777" w:rsidR="006561C6" w:rsidRPr="003E450C" w:rsidRDefault="006561C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321DB">
          <w:rPr>
            <w:rFonts w:ascii="GHEA Grapalat" w:hAnsi="GHEA Grapalat"/>
            <w:noProof/>
            <w:sz w:val="24"/>
            <w:szCs w:val="24"/>
          </w:rPr>
          <w:t>84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A5D7F9" w14:textId="77777777" w:rsidR="00DC6DA4" w:rsidRDefault="00DC6DA4">
      <w:r>
        <w:separator/>
      </w:r>
    </w:p>
  </w:footnote>
  <w:footnote w:type="continuationSeparator" w:id="0">
    <w:p w14:paraId="0ECF70B4" w14:textId="77777777" w:rsidR="00DC6DA4" w:rsidRDefault="00DC6DA4">
      <w:r>
        <w:continuationSeparator/>
      </w:r>
    </w:p>
  </w:footnote>
  <w:footnote w:id="1">
    <w:p w14:paraId="2F622B90" w14:textId="77777777" w:rsidR="006561C6" w:rsidRPr="002B32C3" w:rsidRDefault="006561C6"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6561C6" w:rsidRPr="00CD6B60" w:rsidRDefault="006561C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6561C6" w:rsidRPr="00CD6B60" w:rsidRDefault="006561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6561C6" w:rsidRPr="00CD6B60" w:rsidRDefault="006561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6561C6" w:rsidRPr="00CD6B60" w:rsidRDefault="006561C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6561C6" w:rsidRPr="00810F23" w:rsidRDefault="006561C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6561C6" w:rsidRPr="00564DB5" w:rsidRDefault="006561C6"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6561C6" w:rsidRPr="00511966" w:rsidRDefault="006561C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6561C6" w:rsidRPr="008E4439" w:rsidRDefault="006561C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6561C6" w:rsidRPr="000811C1" w:rsidRDefault="006561C6" w:rsidP="0027573B">
      <w:pPr>
        <w:pStyle w:val="FootnoteText"/>
        <w:rPr>
          <w:rFonts w:ascii="Sylfaen" w:hAnsi="Sylfaen"/>
          <w:sz w:val="18"/>
          <w:szCs w:val="18"/>
        </w:rPr>
      </w:pPr>
    </w:p>
  </w:footnote>
  <w:footnote w:id="6">
    <w:p w14:paraId="0AE2A78E" w14:textId="77777777" w:rsidR="006561C6" w:rsidRPr="00A31673" w:rsidRDefault="006561C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6561C6" w:rsidRPr="00810F23" w:rsidRDefault="006561C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6561C6" w:rsidRPr="005F2C25" w:rsidRDefault="006561C6">
      <w:pPr>
        <w:pStyle w:val="FootnoteText"/>
        <w:rPr>
          <w:rFonts w:ascii="Times New Roman" w:hAnsi="Times New Roman"/>
        </w:rPr>
      </w:pPr>
    </w:p>
  </w:footnote>
  <w:footnote w:id="8">
    <w:p w14:paraId="38FF2A80" w14:textId="77777777" w:rsidR="006561C6" w:rsidRDefault="006561C6" w:rsidP="006B3E56">
      <w:pPr>
        <w:jc w:val="both"/>
      </w:pPr>
    </w:p>
    <w:p w14:paraId="300E3450" w14:textId="77777777" w:rsidR="006561C6" w:rsidRPr="00A006D6" w:rsidRDefault="006561C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6561C6" w:rsidRPr="00A006D6" w:rsidRDefault="006561C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6561C6" w:rsidRPr="00A006D6" w:rsidRDefault="006561C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6561C6" w:rsidRPr="00AE62BA" w:rsidRDefault="006561C6" w:rsidP="006B3E56">
      <w:pPr>
        <w:pStyle w:val="FootnoteText"/>
        <w:rPr>
          <w:rFonts w:asciiTheme="minorHAnsi" w:hAnsiTheme="minorHAnsi"/>
          <w:i/>
        </w:rPr>
      </w:pPr>
    </w:p>
  </w:footnote>
  <w:footnote w:id="9">
    <w:p w14:paraId="1D90AA3E" w14:textId="77777777" w:rsidR="006561C6" w:rsidRPr="00A25D1B" w:rsidRDefault="006561C6"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6561C6" w:rsidRPr="00DC619D" w:rsidRDefault="006561C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6561C6" w:rsidRPr="00D3436F" w:rsidRDefault="006561C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6561C6" w:rsidRPr="00D3436F" w:rsidRDefault="006561C6">
      <w:pPr>
        <w:pStyle w:val="FootnoteText"/>
        <w:rPr>
          <w:lang w:val="es-ES"/>
        </w:rPr>
      </w:pPr>
    </w:p>
  </w:footnote>
  <w:footnote w:id="12">
    <w:p w14:paraId="3B89F2BB" w14:textId="77777777" w:rsidR="006561C6" w:rsidRPr="00217344" w:rsidRDefault="006561C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6561C6" w:rsidRPr="008842CE" w:rsidRDefault="006561C6"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6561C6" w:rsidRPr="008842CE" w:rsidRDefault="006561C6" w:rsidP="00484E39">
      <w:pPr>
        <w:pStyle w:val="FootnoteText"/>
        <w:jc w:val="both"/>
        <w:rPr>
          <w:rFonts w:ascii="GHEA Grapalat" w:hAnsi="GHEA Grapalat"/>
        </w:rPr>
      </w:pPr>
    </w:p>
  </w:footnote>
  <w:footnote w:id="14">
    <w:p w14:paraId="3D153D79" w14:textId="77777777" w:rsidR="006561C6" w:rsidRPr="008842CE" w:rsidRDefault="006561C6" w:rsidP="00484E39">
      <w:pPr>
        <w:pStyle w:val="FootnoteText"/>
        <w:jc w:val="both"/>
      </w:pPr>
    </w:p>
  </w:footnote>
  <w:footnote w:id="15">
    <w:p w14:paraId="72E415F5" w14:textId="77777777" w:rsidR="006561C6" w:rsidRPr="00124BE9" w:rsidRDefault="006561C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6561C6" w:rsidRDefault="006561C6"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6561C6" w:rsidRPr="00EB336B" w:rsidRDefault="006561C6"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6561C6" w:rsidRPr="000C5CC1" w:rsidRDefault="006561C6" w:rsidP="00FE3DC2">
      <w:pPr>
        <w:widowControl w:val="0"/>
        <w:spacing w:after="160"/>
        <w:jc w:val="both"/>
        <w:rPr>
          <w:lang w:val="hy-AM"/>
        </w:rPr>
      </w:pPr>
    </w:p>
  </w:footnote>
  <w:footnote w:id="17">
    <w:p w14:paraId="367DDA2F" w14:textId="77777777" w:rsidR="006561C6" w:rsidRPr="00AA52B7" w:rsidRDefault="006561C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6561C6" w:rsidRPr="00552088" w:rsidRDefault="006561C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6561C6" w:rsidRPr="00124BE9" w:rsidRDefault="006561C6"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6561C6" w:rsidRPr="00124BE9" w:rsidRDefault="006561C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6561C6" w:rsidRPr="00124BE9" w:rsidRDefault="006561C6"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6561C6" w:rsidRPr="00124BE9" w:rsidRDefault="006561C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6561C6" w:rsidRPr="00680C8D" w:rsidRDefault="006561C6" w:rsidP="007A34A7">
      <w:pPr>
        <w:pStyle w:val="FootnoteText"/>
        <w:widowControl w:val="0"/>
        <w:jc w:val="both"/>
        <w:rPr>
          <w:rFonts w:asciiTheme="minorHAnsi" w:hAnsiTheme="minorHAnsi"/>
          <w:lang w:val="hy-AM"/>
        </w:rPr>
      </w:pPr>
    </w:p>
  </w:footnote>
  <w:footnote w:id="22">
    <w:p w14:paraId="515C2404" w14:textId="77777777" w:rsidR="006561C6" w:rsidRPr="00124BE9" w:rsidRDefault="006561C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6561C6" w:rsidRPr="00124BE9" w:rsidRDefault="006561C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15:restartNumberingAfterBreak="0">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15:restartNumberingAfterBreak="0">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15:restartNumberingAfterBreak="0">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50370634">
    <w:abstractNumId w:val="9"/>
  </w:num>
  <w:num w:numId="2" w16cid:durableId="1124077370">
    <w:abstractNumId w:val="5"/>
  </w:num>
  <w:num w:numId="3" w16cid:durableId="2038970092">
    <w:abstractNumId w:val="4"/>
  </w:num>
  <w:num w:numId="4" w16cid:durableId="1371763647">
    <w:abstractNumId w:val="0"/>
  </w:num>
  <w:num w:numId="5" w16cid:durableId="2139176048">
    <w:abstractNumId w:val="7"/>
  </w:num>
  <w:num w:numId="6" w16cid:durableId="284586128">
    <w:abstractNumId w:val="13"/>
  </w:num>
  <w:num w:numId="7" w16cid:durableId="1714620214">
    <w:abstractNumId w:val="12"/>
  </w:num>
  <w:num w:numId="8" w16cid:durableId="1821993136">
    <w:abstractNumId w:val="10"/>
  </w:num>
  <w:num w:numId="9" w16cid:durableId="2072000413">
    <w:abstractNumId w:val="3"/>
  </w:num>
  <w:num w:numId="10" w16cid:durableId="15078187">
    <w:abstractNumId w:val="2"/>
  </w:num>
  <w:num w:numId="11" w16cid:durableId="532810819">
    <w:abstractNumId w:val="8"/>
  </w:num>
  <w:num w:numId="12" w16cid:durableId="654261899">
    <w:abstractNumId w:val="16"/>
  </w:num>
  <w:num w:numId="13" w16cid:durableId="1895308373">
    <w:abstractNumId w:val="11"/>
  </w:num>
  <w:num w:numId="14" w16cid:durableId="1993561459">
    <w:abstractNumId w:val="15"/>
  </w:num>
  <w:num w:numId="15" w16cid:durableId="1829130144">
    <w:abstractNumId w:val="1"/>
  </w:num>
  <w:num w:numId="16" w16cid:durableId="190343883">
    <w:abstractNumId w:val="14"/>
  </w:num>
  <w:num w:numId="17" w16cid:durableId="458913430">
    <w:abstractNumId w:val="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0E00"/>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5D4D"/>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57D"/>
    <w:rsid w:val="000D5756"/>
    <w:rsid w:val="000D5766"/>
    <w:rsid w:val="000D590A"/>
    <w:rsid w:val="000D6018"/>
    <w:rsid w:val="000D630B"/>
    <w:rsid w:val="000D6A89"/>
    <w:rsid w:val="000D6C21"/>
    <w:rsid w:val="000D701E"/>
    <w:rsid w:val="000D77C1"/>
    <w:rsid w:val="000E1BAA"/>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1DB"/>
    <w:rsid w:val="00232E72"/>
    <w:rsid w:val="00232EB8"/>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391"/>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89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36E"/>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074C"/>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D80"/>
    <w:rsid w:val="004D1E87"/>
    <w:rsid w:val="004D2727"/>
    <w:rsid w:val="004D28BA"/>
    <w:rsid w:val="004D2B0B"/>
    <w:rsid w:val="004D2B4B"/>
    <w:rsid w:val="004D4A2C"/>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57FB3"/>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CD5"/>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1C6"/>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5EC"/>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80C"/>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9C8"/>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C4D"/>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17F6F"/>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0E53"/>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21"/>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6FF9"/>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5D54"/>
    <w:rsid w:val="00D0677B"/>
    <w:rsid w:val="00D06AAC"/>
    <w:rsid w:val="00D07367"/>
    <w:rsid w:val="00D07C9D"/>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2FF9"/>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00C"/>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0230"/>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DA4"/>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3B1"/>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526"/>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5D9A"/>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4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2">
    <w:name w:val="Unresolved Mention2"/>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CE6D8B-FF5F-47FE-8E99-1AADB42CFD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5007</TotalTime>
  <Pages>1</Pages>
  <Words>20267</Words>
  <Characters>115526</Characters>
  <Application>Microsoft Office Word</Application>
  <DocSecurity>0</DocSecurity>
  <Lines>962</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135522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18</cp:lastModifiedBy>
  <cp:revision>2384</cp:revision>
  <cp:lastPrinted>2018-02-16T07:12:00Z</cp:lastPrinted>
  <dcterms:created xsi:type="dcterms:W3CDTF">2019-10-28T07:04:00Z</dcterms:created>
  <dcterms:modified xsi:type="dcterms:W3CDTF">2026-02-17T10:24:00Z</dcterms:modified>
</cp:coreProperties>
</file>